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78960" w14:textId="77777777" w:rsidR="002848CB" w:rsidRDefault="00000000" w:rsidP="002848CB">
      <w:pPr>
        <w:suppressAutoHyphens/>
        <w:rPr>
          <w:rFonts w:ascii="Times New Roman" w:eastAsia="Times New Roman" w:hAnsi="Times New Roman" w:cs="Times New Roman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5331E63D">
          <v:group id="_x0000_s1112" style="width:35.8pt;height:35.85pt;mso-position-horizontal-relative:char;mso-position-vertical-relative:line" coordsize="716,717">
            <v:group id="_x0000_s1113" style="position:absolute;width:716;height:717" coordsize="716,717">
              <v:shape id="_x0000_s1114" style="position:absolute;width:716;height:717" coordsize="716,717" path="m,l716,716e" filled="f" strokeweight="0">
                <v:path arrowok="t"/>
              </v:shape>
            </v:group>
            <w10:anchorlock/>
          </v:group>
        </w:pict>
      </w:r>
      <w:bookmarkStart w:id="0" w:name="_Hlk190890358"/>
    </w:p>
    <w:p w14:paraId="5B2DFA5F" w14:textId="131A59B3" w:rsidR="002848CB" w:rsidRDefault="002848CB" w:rsidP="002848CB">
      <w:pPr>
        <w:suppressAutoHyphens/>
        <w:autoSpaceDE w:val="0"/>
        <w:autoSpaceDN w:val="0"/>
        <w:ind w:left="534" w:right="553"/>
        <w:jc w:val="center"/>
        <w:rPr>
          <w:rFonts w:ascii="Arial Black" w:eastAsia="Arial Black" w:hAnsi="Arial Black" w:cs="Arial Black"/>
          <w:sz w:val="28"/>
          <w:szCs w:val="28"/>
          <w:lang w:val="it-IT" w:eastAsia="it-IT" w:bidi="it-IT"/>
        </w:rPr>
      </w:pPr>
      <w:r w:rsidRPr="002848CB">
        <w:rPr>
          <w:noProof/>
          <w:kern w:val="2"/>
          <w:lang w:val="it-IT"/>
        </w:rPr>
        <w:drawing>
          <wp:anchor distT="0" distB="0" distL="0" distR="0" simplePos="0" relativeHeight="503303464" behindDoc="0" locked="0" layoutInCell="1" allowOverlap="1" wp14:anchorId="7D058D47" wp14:editId="37F5F12C">
            <wp:simplePos x="0" y="0"/>
            <wp:positionH relativeFrom="page">
              <wp:posOffset>723900</wp:posOffset>
            </wp:positionH>
            <wp:positionV relativeFrom="paragraph">
              <wp:posOffset>-23495</wp:posOffset>
            </wp:positionV>
            <wp:extent cx="733425" cy="514350"/>
            <wp:effectExtent l="0" t="0" r="0" b="0"/>
            <wp:wrapNone/>
            <wp:docPr id="148835006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8CB">
        <w:rPr>
          <w:noProof/>
          <w:kern w:val="2"/>
          <w:lang w:val="it-IT"/>
        </w:rPr>
        <w:drawing>
          <wp:anchor distT="0" distB="0" distL="0" distR="0" simplePos="0" relativeHeight="503304488" behindDoc="0" locked="0" layoutInCell="1" allowOverlap="1" wp14:anchorId="5909D7D3" wp14:editId="2E644C52">
            <wp:simplePos x="0" y="0"/>
            <wp:positionH relativeFrom="page">
              <wp:posOffset>6019800</wp:posOffset>
            </wp:positionH>
            <wp:positionV relativeFrom="paragraph">
              <wp:posOffset>52705</wp:posOffset>
            </wp:positionV>
            <wp:extent cx="647700" cy="485775"/>
            <wp:effectExtent l="0" t="0" r="0" b="0"/>
            <wp:wrapNone/>
            <wp:docPr id="15275558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kern w:val="2"/>
          <w:lang w:val="it-IT"/>
        </w:rPr>
        <w:pict w14:anchorId="69A99D61">
          <v:rect id="Rettangolo 1" o:spid="_x0000_s1118" style="position:absolute;left:0;text-align:left;margin-left:425.6pt;margin-top:474.2pt;width:3.35pt;height:.95pt;z-index:-10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9NL6kcCAADrBAAA&#10;HwAAAGNsaXBib2FyZC9kcmF3aW5ncy9kcmF3aW5nMS54bWysVGFvmzAQ/T5p/8Hy9xZIgLWopOqy&#10;parUrVHT/YCLMWDN2Mx2SLJfvzOQJsukTdr2BTjfu+d3z2dubneNJB03VmiV0+gypIQrpguhqpx+&#10;eVlcXFFiHagCpFY8p3tu6e3s7ZsbyCoDbS0YQQZlM8hp7VybBYFlNW/AXuqWK8yV2jTgMDRVUBjY&#10;InMjg0kYpkEDQtHZkeoDOCAbI/6CSmr2lRdzUB1YpJQsO10ZNUr278yQqe7etKt2abxy9rlbGiKK&#10;nKJzChq0iAZjYoRhGJxVVUeCXWkaj9dlSXY5TeIwiSbItc9pGk4m0zgc+PjOEYaAeJLECSUM84hL&#10;k3G3+ukP9az++BsGFDgIwY8Tcbb10lT3a7dRGsfRdZxG00Pbz9zhnFRaahK9WnAotO0jHpAlSs9r&#10;BPE7Y/S25lBYbMOjcV+0coD3bh0r0d/19pMu0FrYON0PzP9w7bVnyFpj3T3XDfEfOTWcuX4b6B6t&#10;G9QdIN4Qq6UoFkLKPjDVei4N6UBiL4vpVTodG/oJJlVvpfZlA6NfQQ12nCS3W/Vuu917Xew9eI1v&#10;bN5olIQTgbfUPeGjlHqbUyZFS0mtzffzNY/DOccMJVu8ozm13zZgOCXyQaHf11GMQ0VcH8TJOz9t&#10;5jSzPs2AYkiVU0fJ8Dl3GGHJpjWiqnGnqLdK6Ts8nFKMdg3afRfSupXbS45No9H+wVWxBAPP2JvE&#10;YcipcBcPL6NpiEBTjiZsLF+1z3ggg2mDS71tCDy75n3p+Fvy/5LTePYDAAD//wMAUEsDBBQABgAI&#10;AAAAIQACz8ZKFwcAAE8gAAAaAAAAY2xpcGJvYXJkL3RoZW1lL3RoZW1lMS54bWzsWktrHEcQvgfy&#10;H4a5x9r3WsIrI61WVmytJLxrBx97d3tn2uqZHrp7Je8t2KdcAgEn5BLILYcQYoghJpf8GIFN4vyI&#10;VPe8und7rQcimCAJxEzNV9XVVTVVNdW6c/dZRL0TzAVhccev3qr4Ho7HbELioOM/Gu5+dtv3hETx&#10;BFEW444/x8K/u/npJ3fQxpiSZMQQnwxDHGEPBMViA3X8UMpkY21NjIGMxC2W4BieTRmPkIRbHqxN&#10;ODqFBSK6VqtUWmsRIrG/CRKlEtSj8CeWQhHGlA+UGOzFKILVD6dTMsYaOzmuKoSYiy7l3gmiHR9k&#10;TtjpED+TvkeRkPCg41f0j7+2eWcNbWRMVK7gNfh29U/GlzFMjmt6TR6MikUbjWajtVXI1wAql3G9&#10;dq/VaxXyNACNx7DTVBdbZrvWbWRYA5ReOmTvtHfqVQtvyK8v6bzVVL8WXoNS+Y0l/O5uF6xo4TUo&#10;xTeX8M3t9e0dW74GpfjWEr5d2dpptC35GhRSEh8voSvNVr2b77aATBndc8LXm43ddi0TXqIgGoro&#10;UktMWSxXxVqEnjK+CwAFpEiS2JPzBE/RGGKyiygZceLtkyCEwEtQzASQK7XKbqUOf9VvQ19pj6IN&#10;jAxupRdoIpZISh9PjDlJZMe/D1J9A/L2zZuz56/Pnv9+9uLF2fNfs7W1KItvD8WByff+p2/++eFL&#10;7+/ffnz/8tt06UW8MPHvfvnq3R9/fkg87Lg0xdvvXr17/ert91//9fNLh/QtjkYmfEgiLLwDfOo9&#10;ZBFs0KE/HvHLcQxDREyOrTgQKEZqFYf8ngwt9MEcUeTAbWPbjo85pBoX8N7sqaXwIOQzSRwSH4SR&#10;BewzRrcZd1rhgVrLMPNwFgfuxfnMxD1E6MS1dhfFlpd7swRyLHGJ7IbYUvOIoliiAMdYeuoZO8bY&#10;sbsnhFh27ZMxZ4JNpfeEeNuIOE0yJCMrmkqmPRKBX+YuBcHflm36j71tRl273sEnNhLeDUQdyg8x&#10;tcx4D80kilwihyiipsH3kQxdSg7mfGziekKCpwNMmdebYCFcPIcc9ms4/QGkGbfb+3Qe2UguybFL&#10;5j5izETusONuiKLEhR2QODSxn4tjCFHkHTHpgveZ/Yaoe/ADile6+zHBlrvPzwaPIMOaKpUBop7M&#10;uMOX9zCz4ncwp1OEXalmi0dWit3ixBkd27PACu19jCk6RROMvUefOzTYZoll81Lp+yFklT3sCqz7&#10;yI5VdR9jgT3d3CznyX0irJAd4ICt0Kc/X0g8cxRHiK+SfABeN23eg1IXuQLgkI6PTeABgX4P4sVp&#10;lEMBMozgXin1KERWAVP3wh2vc2757yLvGLyXTy01LvBeAg++NA8kdpPng7YZImotUAbMEEGX4Uq3&#10;wGK5v2RRxVWzzZx8U/ulLd0A3ZHV9EQkPrcDWuh9mv9N7+N45a6n63ELtlLWJfudVSllb6HLWYVb&#10;7G26jE/Ix9/a7KBZfIShmiznrZvO5qaz8f/3nc2q9/mmn1nVddz0Mz70GTf9TDZiuZ5+pmxhoLtR&#10;Y4903KOHP9HK2c+UUDqQc4r3hR7/CPiqmewCUfHpGScuZoFJCJeqzMECFi7gSPN4nMkviAwHIUpg&#10;RlT1lZBAZKID4SVMwOhIk52yFZ7Ooj6bpCPPalWNN9PKKpAs6ZVmQYdxlUzRrXY5xivEa20DPW7N&#10;FVC8l1HCWMxWou5Qop0TlZH0cBeM5lBC7+xatFh3aHFbic9dtaQFqFZ4BT67PfhY7/jNBrAAE0zl&#10;oEWfKD+lrs69q515nZ5eZUwrAqDNziOg9PS60nXl9tTu0lC7gKctJYxws5XQltENngjhYziLTkW9&#10;iBqX9fV66VJLPWUKvR6EVqlG+/aHtLiqr4FvMTfQ2MwUNPZOO36r3oSQGaOk409hdAyXUQKxI9SX&#10;F6IBHLqMJU9f+KtkloQLuYNEmBpcJ500G0REYu5REnV8tf3CDTTWOUTrVq1BQvholVuHtPKxKQdO&#10;t52Mp1M8lqbbDYqydHoLGT7NFc6nmv3qYMXJZuDuQTg59UZ0xh8iCLFmu6oMOCECThCqqTUnBI7E&#10;ikRWxt9CYcrSrnkmpWMopSOahCirKGYyT+E6lRfq6LvCBsZdtmcwqGGSrBCOAlVgTaNa1bSoGqkO&#10;K6vu+UzKckbSLGumlVVU1XRnMWuFvAws2PJqRd7QKjcx5DSzwqepezHlrue5bqFPKKoEGLywn6Pq&#10;XqAgGKqVi1mqKY2X07DK2RnVrh35Bs9R7SJFwsj6rVzsgt2KGuFcDohXqvzAtxi1QJrmfaW2tOt4&#10;u48SbxRUOz4cMcOI8BlcwSG1D7SaotUUDa7g5BnKRXpc3PGzi5wCz1NKgannlHqOaeSURk5p5pRm&#10;TmnllJbv6XNVOMtXR6q+lx+bQg3Ljlmz3sL+H4DNfwE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B9NL6kcCAADrBAAAHwAAAAAAAAAA&#10;AAAAAAAgAgAAY2xpcGJvYXJkL2RyYXdpbmdzL2RyYXdpbmcxLnhtbFBLAQItABQABgAIAAAAIQAC&#10;z8ZKFwcAAE8gAAAaAAAAAAAAAAAAAAAAAKQEAABjbGlwYm9hcmQvdGhlbWUvdGhlbWUxLnhtbFBL&#10;AQItABQABgAIAAAAIQCcZkZBuwAAACQBAAAqAAAAAAAAAAAAAAAAAPMLAABjbGlwYm9hcmQvZHJh&#10;d2luZ3MvX3JlbHMvZHJhd2luZzEueG1sLnJlbHNQSwUGAAAAAAUABQBnAQAA9gwAAAAA&#10;" fillcolor="#1f3863" stroked="f">
            <w10:wrap anchorx="page" anchory="page"/>
          </v:rect>
        </w:pict>
      </w:r>
      <w:r>
        <w:rPr>
          <w:rFonts w:ascii="Arial Black" w:eastAsia="Arial Black" w:hAnsi="Arial Black" w:cs="Arial Black"/>
          <w:color w:val="1F4E79"/>
          <w:sz w:val="28"/>
          <w:szCs w:val="28"/>
          <w:lang w:eastAsia="it-IT" w:bidi="it-IT"/>
        </w:rPr>
        <w:t>ISTITUTO</w:t>
      </w:r>
      <w:r>
        <w:rPr>
          <w:rFonts w:ascii="Arial Black" w:eastAsia="Arial Black" w:hAnsi="Arial Black" w:cs="Arial Black"/>
          <w:color w:val="1F4E79"/>
          <w:spacing w:val="-11"/>
          <w:sz w:val="28"/>
          <w:szCs w:val="28"/>
          <w:lang w:eastAsia="it-IT" w:bidi="it-IT"/>
        </w:rPr>
        <w:t xml:space="preserve"> </w:t>
      </w:r>
      <w:r>
        <w:rPr>
          <w:rFonts w:ascii="Arial Black" w:eastAsia="Arial Black" w:hAnsi="Arial Black" w:cs="Arial Black"/>
          <w:color w:val="1F4E79"/>
          <w:sz w:val="28"/>
          <w:szCs w:val="28"/>
          <w:lang w:eastAsia="it-IT" w:bidi="it-IT"/>
        </w:rPr>
        <w:t>COMPRENSIVO</w:t>
      </w:r>
      <w:r>
        <w:rPr>
          <w:rFonts w:ascii="Arial Black" w:eastAsia="Arial Black" w:hAnsi="Arial Black" w:cs="Arial Black"/>
          <w:color w:val="1F4E79"/>
          <w:spacing w:val="-11"/>
          <w:sz w:val="28"/>
          <w:szCs w:val="28"/>
          <w:lang w:eastAsia="it-IT" w:bidi="it-IT"/>
        </w:rPr>
        <w:t xml:space="preserve"> </w:t>
      </w:r>
      <w:r>
        <w:rPr>
          <w:rFonts w:ascii="Arial Black" w:eastAsia="Arial Black" w:hAnsi="Arial Black" w:cs="Arial Black"/>
          <w:color w:val="1F4E79"/>
          <w:sz w:val="28"/>
          <w:szCs w:val="28"/>
          <w:lang w:eastAsia="it-IT" w:bidi="it-IT"/>
        </w:rPr>
        <w:t>ANDRANO</w:t>
      </w:r>
    </w:p>
    <w:p w14:paraId="0DEAE7D4" w14:textId="77777777" w:rsidR="002848CB" w:rsidRDefault="002848CB" w:rsidP="002848CB">
      <w:pPr>
        <w:tabs>
          <w:tab w:val="left" w:pos="9639"/>
        </w:tabs>
        <w:suppressAutoHyphens/>
        <w:autoSpaceDE w:val="0"/>
        <w:autoSpaceDN w:val="0"/>
        <w:ind w:left="-426" w:right="-1" w:firstLine="426"/>
        <w:jc w:val="center"/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Scuola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dell’Infanzia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8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–</w:t>
      </w:r>
      <w:r>
        <w:rPr>
          <w:rFonts w:ascii="Times New Roman" w:eastAsia="Times New Roman" w:hAnsi="Times New Roman" w:cs="Times New Roman"/>
          <w:b/>
          <w:bCs/>
          <w:color w:val="1F4E79"/>
          <w:spacing w:val="-8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Scuola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Primaria</w:t>
      </w:r>
      <w:r>
        <w:rPr>
          <w:rFonts w:ascii="Times New Roman" w:eastAsia="Times New Roman" w:hAnsi="Times New Roman" w:cs="Times New Roman"/>
          <w:b/>
          <w:bCs/>
          <w:color w:val="1F4E79"/>
          <w:spacing w:val="-10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–</w:t>
      </w:r>
      <w:r>
        <w:rPr>
          <w:rFonts w:ascii="Times New Roman" w:eastAsia="Times New Roman" w:hAnsi="Times New Roman" w:cs="Times New Roman"/>
          <w:b/>
          <w:bCs/>
          <w:color w:val="1F4E79"/>
          <w:spacing w:val="-8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Scuola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Secondaria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5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di</w:t>
      </w:r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1°</w:t>
      </w:r>
      <w:r>
        <w:rPr>
          <w:rFonts w:ascii="Times New Roman" w:eastAsia="Times New Roman" w:hAnsi="Times New Roman" w:cs="Times New Roman"/>
          <w:b/>
          <w:bCs/>
          <w:color w:val="1F4E79"/>
          <w:spacing w:val="1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grado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 xml:space="preserve"> ad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Indirizzo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 xml:space="preserve"> Musicale</w:t>
      </w:r>
    </w:p>
    <w:p w14:paraId="07CC7747" w14:textId="77777777" w:rsidR="002848CB" w:rsidRDefault="002848CB" w:rsidP="002848CB">
      <w:pPr>
        <w:tabs>
          <w:tab w:val="left" w:pos="7655"/>
        </w:tabs>
        <w:suppressAutoHyphens/>
        <w:autoSpaceDE w:val="0"/>
        <w:autoSpaceDN w:val="0"/>
        <w:ind w:left="2127" w:right="1983" w:hanging="142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Via</w:t>
      </w:r>
      <w:r>
        <w:rPr>
          <w:rFonts w:ascii="Times New Roman" w:eastAsia="Times New Roman" w:hAnsi="Times New Roman" w:cs="Times New Roman"/>
          <w:b/>
          <w:bCs/>
          <w:color w:val="1F4E79"/>
          <w:spacing w:val="-4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Del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Mare,</w:t>
      </w:r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15–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73032 ANDRANO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(Lecce)</w:t>
      </w:r>
    </w:p>
    <w:p w14:paraId="4A08884E" w14:textId="77777777" w:rsidR="002848CB" w:rsidRDefault="002848CB" w:rsidP="002848CB">
      <w:pPr>
        <w:suppressAutoHyphens/>
        <w:autoSpaceDE w:val="0"/>
        <w:autoSpaceDN w:val="0"/>
        <w:ind w:left="705" w:right="55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Sedi:</w:t>
      </w:r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Andrano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6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Castiglione</w:t>
      </w:r>
      <w:r>
        <w:rPr>
          <w:rFonts w:ascii="Times New Roman" w:eastAsia="Times New Roman" w:hAnsi="Times New Roman" w:cs="Times New Roman"/>
          <w:b/>
          <w:bCs/>
          <w:color w:val="1F4E79"/>
          <w:spacing w:val="-3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Spongano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5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6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Diso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5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Marittima</w:t>
      </w:r>
    </w:p>
    <w:p w14:paraId="4461E3F0" w14:textId="77777777" w:rsidR="002848CB" w:rsidRDefault="002848CB" w:rsidP="002848CB">
      <w:pPr>
        <w:suppressAutoHyphens/>
        <w:ind w:left="699" w:right="553"/>
        <w:jc w:val="center"/>
        <w:rPr>
          <w:rFonts w:ascii="Times New Roman" w:hAnsi="Times New Roman" w:cs="Times New Roman"/>
          <w:b/>
          <w:sz w:val="13"/>
          <w:lang w:eastAsia="it-IT" w:bidi="it-IT"/>
        </w:rPr>
      </w:pPr>
      <w:proofErr w:type="spellStart"/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c.m.</w:t>
      </w:r>
      <w:proofErr w:type="spellEnd"/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:</w:t>
      </w:r>
      <w:r>
        <w:rPr>
          <w:rFonts w:ascii="Times New Roman" w:hAnsi="Times New Roman" w:cs="Times New Roman"/>
          <w:b/>
          <w:color w:val="4470C4"/>
          <w:spacing w:val="-8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LEIC8AP00X</w:t>
      </w:r>
      <w:r>
        <w:rPr>
          <w:rFonts w:ascii="Times New Roman" w:hAnsi="Times New Roman" w:cs="Times New Roman"/>
          <w:b/>
          <w:color w:val="4470C4"/>
          <w:spacing w:val="-2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-</w:t>
      </w:r>
      <w:r>
        <w:rPr>
          <w:rFonts w:ascii="Times New Roman" w:hAnsi="Times New Roman" w:cs="Times New Roman"/>
          <w:b/>
          <w:color w:val="4470C4"/>
          <w:spacing w:val="-2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c.f.:</w:t>
      </w:r>
      <w:r>
        <w:rPr>
          <w:rFonts w:ascii="Times New Roman" w:hAnsi="Times New Roman" w:cs="Times New Roman"/>
          <w:b/>
          <w:color w:val="4470C4"/>
          <w:spacing w:val="-6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92025260750</w:t>
      </w:r>
      <w:r>
        <w:rPr>
          <w:rFonts w:ascii="Times New Roman" w:hAnsi="Times New Roman" w:cs="Times New Roman"/>
          <w:b/>
          <w:color w:val="4470C4"/>
          <w:spacing w:val="20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tel.:</w:t>
      </w:r>
      <w:r>
        <w:rPr>
          <w:rFonts w:ascii="Times New Roman" w:hAnsi="Times New Roman" w:cs="Times New Roman"/>
          <w:b/>
          <w:color w:val="4470C4"/>
          <w:spacing w:val="-7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0836926076</w:t>
      </w:r>
    </w:p>
    <w:p w14:paraId="7A725297" w14:textId="77777777" w:rsidR="002848CB" w:rsidRDefault="002848CB" w:rsidP="002848CB">
      <w:pPr>
        <w:suppressAutoHyphens/>
        <w:ind w:left="697" w:right="553"/>
        <w:jc w:val="center"/>
        <w:rPr>
          <w:rFonts w:ascii="Times New Roman" w:hAnsi="Times New Roman" w:cs="Times New Roman"/>
          <w:b/>
          <w:sz w:val="13"/>
          <w:lang w:eastAsia="it-IT" w:bidi="it-IT"/>
        </w:rPr>
      </w:pPr>
      <w:r>
        <w:rPr>
          <w:rFonts w:ascii="Times New Roman" w:hAnsi="Times New Roman" w:cs="Times New Roman"/>
          <w:b/>
          <w:color w:val="4470C4"/>
          <w:spacing w:val="-1"/>
          <w:sz w:val="13"/>
          <w:lang w:eastAsia="it-IT" w:bidi="it-IT"/>
        </w:rPr>
        <w:t>mail:</w:t>
      </w:r>
      <w:r>
        <w:rPr>
          <w:rFonts w:ascii="Times New Roman" w:hAnsi="Times New Roman" w:cs="Times New Roman"/>
          <w:b/>
          <w:color w:val="4470C4"/>
          <w:spacing w:val="-8"/>
          <w:sz w:val="13"/>
          <w:lang w:eastAsia="it-IT" w:bidi="it-IT"/>
        </w:rPr>
        <w:t xml:space="preserve"> </w:t>
      </w:r>
      <w:hyperlink r:id="rId7" w:history="1">
        <w:r>
          <w:rPr>
            <w:rStyle w:val="Collegamentoipertestuale"/>
            <w:rFonts w:ascii="Times New Roman" w:hAnsi="Times New Roman" w:cs="Times New Roman"/>
            <w:b/>
            <w:color w:val="4470C4"/>
            <w:spacing w:val="-1"/>
            <w:sz w:val="13"/>
            <w:lang w:eastAsia="it-IT" w:bidi="it-IT"/>
          </w:rPr>
          <w:t>leic8ap00x@istruzione.it</w:t>
        </w:r>
        <w:r>
          <w:rPr>
            <w:rStyle w:val="Collegamentoipertestuale"/>
            <w:rFonts w:ascii="Times New Roman" w:hAnsi="Times New Roman" w:cs="Times New Roman"/>
            <w:b/>
            <w:color w:val="4470C4"/>
            <w:spacing w:val="-4"/>
            <w:sz w:val="13"/>
            <w:lang w:eastAsia="it-IT" w:bidi="it-IT"/>
          </w:rPr>
          <w:t xml:space="preserve"> </w:t>
        </w:r>
      </w:hyperlink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–</w:t>
      </w:r>
      <w:r>
        <w:rPr>
          <w:rFonts w:ascii="Times New Roman" w:hAnsi="Times New Roman" w:cs="Times New Roman"/>
          <w:b/>
          <w:color w:val="4470C4"/>
          <w:spacing w:val="-2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pec:</w:t>
      </w:r>
      <w:r>
        <w:rPr>
          <w:rFonts w:ascii="Times New Roman" w:hAnsi="Times New Roman" w:cs="Times New Roman"/>
          <w:b/>
          <w:color w:val="4470C4"/>
          <w:spacing w:val="-8"/>
          <w:sz w:val="13"/>
          <w:lang w:eastAsia="it-IT" w:bidi="it-IT"/>
        </w:rPr>
        <w:t xml:space="preserve"> </w:t>
      </w:r>
      <w:hyperlink r:id="rId8" w:history="1">
        <w:r>
          <w:rPr>
            <w:rStyle w:val="Collegamentoipertestuale"/>
            <w:rFonts w:ascii="Times New Roman" w:hAnsi="Times New Roman" w:cs="Times New Roman"/>
            <w:b/>
            <w:color w:val="4470C4"/>
            <w:sz w:val="13"/>
            <w:lang w:eastAsia="it-IT" w:bidi="it-IT"/>
          </w:rPr>
          <w:t>leic8ap00x@pec.istruzione.it</w:t>
        </w:r>
      </w:hyperlink>
    </w:p>
    <w:p w14:paraId="0ED753FC" w14:textId="77777777" w:rsidR="002848CB" w:rsidRDefault="002848CB" w:rsidP="002848CB">
      <w:pPr>
        <w:suppressAutoHyphens/>
        <w:ind w:left="705" w:right="553"/>
        <w:jc w:val="center"/>
        <w:rPr>
          <w:rFonts w:ascii="Times New Roman" w:hAnsi="Times New Roman" w:cs="Times New Roman"/>
          <w:sz w:val="13"/>
          <w:lang w:eastAsia="it-IT" w:bidi="it-IT"/>
        </w:rPr>
      </w:pPr>
      <w:proofErr w:type="spellStart"/>
      <w:r>
        <w:rPr>
          <w:rFonts w:ascii="Times New Roman" w:hAnsi="Times New Roman" w:cs="Times New Roman"/>
          <w:color w:val="4470C4"/>
          <w:spacing w:val="-1"/>
          <w:sz w:val="13"/>
          <w:lang w:eastAsia="it-IT" w:bidi="it-IT"/>
        </w:rPr>
        <w:t>sito</w:t>
      </w:r>
      <w:proofErr w:type="spellEnd"/>
      <w:r>
        <w:rPr>
          <w:rFonts w:ascii="Times New Roman" w:hAnsi="Times New Roman" w:cs="Times New Roman"/>
          <w:color w:val="4470C4"/>
          <w:spacing w:val="-6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color w:val="4470C4"/>
          <w:spacing w:val="-1"/>
          <w:sz w:val="13"/>
          <w:lang w:eastAsia="it-IT" w:bidi="it-IT"/>
        </w:rPr>
        <w:t>web:</w:t>
      </w:r>
      <w:r>
        <w:rPr>
          <w:rFonts w:ascii="Times New Roman" w:hAnsi="Times New Roman" w:cs="Times New Roman"/>
          <w:color w:val="4470C4"/>
          <w:spacing w:val="-3"/>
          <w:sz w:val="13"/>
          <w:lang w:eastAsia="it-IT" w:bidi="it-IT"/>
        </w:rPr>
        <w:t xml:space="preserve"> </w:t>
      </w:r>
      <w:hyperlink r:id="rId9" w:history="1">
        <w:r>
          <w:rPr>
            <w:rStyle w:val="Collegamentoipertestuale"/>
            <w:rFonts w:ascii="Times New Roman" w:hAnsi="Times New Roman" w:cs="Times New Roman"/>
            <w:sz w:val="13"/>
            <w:lang w:eastAsia="it-IT" w:bidi="it-IT"/>
          </w:rPr>
          <w:t>www.icandrano.edu.it</w:t>
        </w:r>
      </w:hyperlink>
    </w:p>
    <w:p w14:paraId="75BD9807" w14:textId="77777777" w:rsidR="002848CB" w:rsidRDefault="002848CB" w:rsidP="002848CB">
      <w:pPr>
        <w:keepNext/>
        <w:suppressAutoHyphens/>
        <w:jc w:val="both"/>
        <w:outlineLvl w:val="0"/>
        <w:rPr>
          <w:rFonts w:ascii="Times New Roman" w:eastAsia="Times New Roman" w:hAnsi="Times New Roman" w:cs="Times New Roman"/>
          <w:b/>
          <w:caps/>
          <w:lang w:val="it-IT" w:eastAsia="ar-SA" w:bidi="it-IT"/>
        </w:rPr>
      </w:pPr>
    </w:p>
    <w:bookmarkEnd w:id="0"/>
    <w:p w14:paraId="6F9D8FE1" w14:textId="057E2834" w:rsidR="007708A8" w:rsidRDefault="007708A8" w:rsidP="002848C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14:paraId="0AA5A22D" w14:textId="77777777" w:rsidR="007708A8" w:rsidRDefault="007708A8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0F4B6082" w14:textId="77777777" w:rsidR="007708A8" w:rsidRDefault="00AA0FAC">
      <w:pPr>
        <w:pStyle w:val="Titolo4"/>
        <w:tabs>
          <w:tab w:val="left" w:pos="7671"/>
        </w:tabs>
        <w:spacing w:before="70"/>
        <w:ind w:left="3674"/>
        <w:rPr>
          <w:spacing w:val="-1"/>
        </w:rPr>
      </w:pPr>
      <w:r>
        <w:rPr>
          <w:spacing w:val="-1"/>
        </w:rPr>
        <w:t>REGOLAMENTO</w:t>
      </w:r>
      <w:r>
        <w:t xml:space="preserve"> </w:t>
      </w:r>
      <w:r>
        <w:rPr>
          <w:spacing w:val="49"/>
        </w:rPr>
        <w:t xml:space="preserve"> </w:t>
      </w:r>
      <w:r>
        <w:rPr>
          <w:spacing w:val="-1"/>
        </w:rPr>
        <w:t>ACCESSO</w:t>
      </w:r>
      <w:r>
        <w:rPr>
          <w:spacing w:val="-4"/>
        </w:rPr>
        <w:t xml:space="preserve"> </w:t>
      </w:r>
      <w:r>
        <w:rPr>
          <w:spacing w:val="-1"/>
        </w:rPr>
        <w:t>AGLI</w:t>
      </w:r>
      <w:r>
        <w:rPr>
          <w:spacing w:val="-1"/>
        </w:rPr>
        <w:tab/>
        <w:t>ATTI</w:t>
      </w:r>
    </w:p>
    <w:p w14:paraId="7A890EB9" w14:textId="77777777" w:rsidR="00153EC3" w:rsidRDefault="00153EC3">
      <w:pPr>
        <w:pStyle w:val="Titolo4"/>
        <w:tabs>
          <w:tab w:val="left" w:pos="7671"/>
        </w:tabs>
        <w:spacing w:before="70"/>
        <w:ind w:left="3674"/>
        <w:rPr>
          <w:b w:val="0"/>
          <w:bCs w:val="0"/>
        </w:rPr>
      </w:pPr>
    </w:p>
    <w:p w14:paraId="59C20BA1" w14:textId="47EBEAFB" w:rsidR="007708A8" w:rsidRDefault="00153EC3" w:rsidP="007C2BB6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153EC3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                                </w:t>
      </w:r>
    </w:p>
    <w:p w14:paraId="1D8B4589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Al fine di assicurare la trasparenza dell'attività amministrativa e di favorirne lo svolgimento imparziale è</w:t>
      </w:r>
    </w:p>
    <w:p w14:paraId="02F75700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riconosciuto a chiunque vi abbia interesse per la tutela di situazioni giuridicamente rilevanti il diritto di</w:t>
      </w:r>
    </w:p>
    <w:p w14:paraId="65D15C00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accesso ai documenti amministrativi – mediante visione, esame ed estrazione di copia - secondo le</w:t>
      </w:r>
    </w:p>
    <w:p w14:paraId="2BC348A7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modalità stabilite dalla L. 241/90 e successive modifiche L. 15/2005.</w:t>
      </w:r>
    </w:p>
    <w:p w14:paraId="7DC6FCE4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È considerato documento amministrativo ogni rappresentazione grafica, fotocinematografica,</w:t>
      </w:r>
    </w:p>
    <w:p w14:paraId="55E0A8F1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elettromagnetica o di qualunque altra specie del contenuto degli atti, anche interni, formati dalle</w:t>
      </w:r>
    </w:p>
    <w:p w14:paraId="26BE17F8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pubbliche amministrazioni o, comunque, utilizzati ai fini dell'attività amministrativa.</w:t>
      </w:r>
    </w:p>
    <w:p w14:paraId="65AA4694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L’amministrazione ha l'obbligo di individuare le categorie di documenti da essa formati o comunque</w:t>
      </w:r>
    </w:p>
    <w:p w14:paraId="50629287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rientranti nelle loro disponibilità sottratti all'accesso per l'esigenza di salvaguardare la riservatezza di</w:t>
      </w:r>
    </w:p>
    <w:p w14:paraId="709C1B0F" w14:textId="77777777" w:rsidR="002848CB" w:rsidRDefault="002848CB" w:rsidP="002848CB">
      <w:pPr>
        <w:widowControl/>
        <w:autoSpaceDE w:val="0"/>
        <w:autoSpaceDN w:val="0"/>
        <w:adjustRightInd w:val="0"/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terzi, garantendo peraltro ai medesimi la visione degli atti relativi ai procedimenti amministrativi, la cui</w:t>
      </w:r>
    </w:p>
    <w:p w14:paraId="6B6FF621" w14:textId="77777777" w:rsidR="007708A8" w:rsidRDefault="002848CB" w:rsidP="002848CB">
      <w:pPr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  <w:r>
        <w:rPr>
          <w:rFonts w:ascii="TimesNewRomanPSMT" w:hAnsi="TimesNewRomanPSMT" w:cs="TimesNewRomanPSMT"/>
          <w:sz w:val="23"/>
          <w:szCs w:val="23"/>
          <w:lang w:val="it-IT"/>
        </w:rPr>
        <w:t>conoscenza sia necessaria per curare o per difendere i loro interessi giuridici.</w:t>
      </w:r>
    </w:p>
    <w:p w14:paraId="2592D600" w14:textId="77777777" w:rsidR="002848CB" w:rsidRDefault="002848CB" w:rsidP="002848CB">
      <w:pPr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</w:p>
    <w:p w14:paraId="683391D6" w14:textId="77777777" w:rsidR="002848CB" w:rsidRDefault="002848CB" w:rsidP="002848CB">
      <w:pPr>
        <w:ind w:left="1191"/>
        <w:rPr>
          <w:rFonts w:ascii="TimesNewRomanPSMT" w:hAnsi="TimesNewRomanPSMT" w:cs="TimesNewRomanPSMT"/>
          <w:sz w:val="23"/>
          <w:szCs w:val="23"/>
          <w:lang w:val="it-IT"/>
        </w:rPr>
      </w:pPr>
    </w:p>
    <w:p w14:paraId="4F0FDF81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b/>
          <w:bCs/>
          <w:lang w:val="it-IT"/>
        </w:rPr>
      </w:pPr>
      <w:r w:rsidRPr="002848CB">
        <w:rPr>
          <w:rFonts w:ascii="Times New Roman" w:hAnsi="Times New Roman" w:cs="Times New Roman"/>
          <w:b/>
          <w:bCs/>
          <w:lang w:val="it-IT"/>
        </w:rPr>
        <w:t>Diritto di accesso</w:t>
      </w:r>
    </w:p>
    <w:p w14:paraId="2EFE3CA5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Diritto di accesso: diritto degli interessati di prendere visione e di estrarre copia di documenti</w:t>
      </w:r>
    </w:p>
    <w:p w14:paraId="6A695C2E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amministrativi (art. 22 comma 1 lettera a , L. 241/90);</w:t>
      </w:r>
    </w:p>
    <w:p w14:paraId="67025389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Interessati: i soggetti privati che hanno un interesse diretto, concreto e attuale, corrispondente ad una</w:t>
      </w:r>
    </w:p>
    <w:p w14:paraId="5F4B8E27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situazione giuridicamente tutelata e collegata al documento al quale è chiesto l'accesso;</w:t>
      </w:r>
    </w:p>
    <w:p w14:paraId="709950C5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 xml:space="preserve">• </w:t>
      </w:r>
      <w:proofErr w:type="spellStart"/>
      <w:r w:rsidRPr="002848CB">
        <w:rPr>
          <w:rFonts w:ascii="Times New Roman" w:hAnsi="Times New Roman" w:cs="Times New Roman"/>
          <w:lang w:val="it-IT"/>
        </w:rPr>
        <w:t>Contro-interessati:i</w:t>
      </w:r>
      <w:proofErr w:type="spellEnd"/>
      <w:r w:rsidRPr="002848CB">
        <w:rPr>
          <w:rFonts w:ascii="Times New Roman" w:hAnsi="Times New Roman" w:cs="Times New Roman"/>
          <w:lang w:val="it-IT"/>
        </w:rPr>
        <w:t xml:space="preserve"> soggetti, individuati o facilmente individuabili in base alla natura del documento</w:t>
      </w:r>
    </w:p>
    <w:p w14:paraId="44BC9744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richiesto, che dall'esercizio dell'accesso vedrebbero compromesso il loro diritto alla riservatezza</w:t>
      </w:r>
    </w:p>
    <w:p w14:paraId="1203F5BB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b/>
          <w:bCs/>
          <w:lang w:val="it-IT"/>
        </w:rPr>
      </w:pPr>
      <w:r w:rsidRPr="002848CB">
        <w:rPr>
          <w:rFonts w:ascii="Times New Roman" w:hAnsi="Times New Roman" w:cs="Times New Roman"/>
          <w:b/>
          <w:bCs/>
          <w:lang w:val="it-IT"/>
        </w:rPr>
        <w:t>Principi generali</w:t>
      </w:r>
    </w:p>
    <w:p w14:paraId="3CF6BB3C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Principio di accessibilità generale: tutti i documenti amministrativi sono accessibili, ad eccezione di</w:t>
      </w:r>
    </w:p>
    <w:p w14:paraId="6079BE64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quelli indicati all'articolo 24, commi 1, 2, 3, 5 e 6 della Legge 241/90;</w:t>
      </w:r>
    </w:p>
    <w:p w14:paraId="3989FB1D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Potestà regolamentare del Governo: possibile sottrazione all’accesso di documenti amministrativi che</w:t>
      </w:r>
    </w:p>
    <w:p w14:paraId="7D7359E1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riguardano la vita privata o la riservatezza, con particolare riferimento agli interessi epistolare, sanitario,</w:t>
      </w:r>
    </w:p>
    <w:p w14:paraId="4D4BFE7B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professionale, finanziario, industriale e commerciale di cui siano in concreto titolari (art. 24, comma 6,</w:t>
      </w:r>
    </w:p>
    <w:p w14:paraId="776E8454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lettera d -Legge 241/90).</w:t>
      </w:r>
    </w:p>
    <w:p w14:paraId="65D78DF0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E’ sottratto l'accesso delle seguenti categorie di documenti in ottemperanza al DM 60/96:</w:t>
      </w:r>
    </w:p>
    <w:p w14:paraId="196D211B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a) rapporti informativi sul personale dipendente;</w:t>
      </w:r>
    </w:p>
    <w:p w14:paraId="0A9BD863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b) documenti concernenti informazioni di carattere psico-attitudinale di determinati soggetti, con</w:t>
      </w:r>
    </w:p>
    <w:p w14:paraId="17C8FDB2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esclusione di quelli concernenti i criteri generali fissati, in funzione auto-limitativa dall'Amministrazione</w:t>
      </w:r>
    </w:p>
    <w:p w14:paraId="14B96431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per le procedure stesse;</w:t>
      </w:r>
    </w:p>
    <w:p w14:paraId="27456D11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c) documenti rappresentativi di accertamenti e di dichiarazioni medico-legali;</w:t>
      </w:r>
    </w:p>
    <w:p w14:paraId="2D75E0AC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d) documenti relativi alla salute delle persone;</w:t>
      </w:r>
    </w:p>
    <w:p w14:paraId="1E38E281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e) documenti rappresentativi di interventi dell'Autorità giudiziaria o contabile, relativi a soggetti per i</w:t>
      </w:r>
    </w:p>
    <w:p w14:paraId="6ED437A7" w14:textId="2B1A5EB0" w:rsid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quali si appalesa la sussistenza di responsabilità penale, civile o amministrativa;</w:t>
      </w:r>
    </w:p>
    <w:p w14:paraId="3F4978CB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f) relazioni alla Procura Generale e alle Procure Regionali presso la Corte dei Conti nei confronti dei</w:t>
      </w:r>
    </w:p>
    <w:p w14:paraId="00ABD9C5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soggetti suindicati, nonché atti di promovimento di azioni di responsabilità davanti all'autorità</w:t>
      </w:r>
    </w:p>
    <w:p w14:paraId="5BCDFBC2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giudiziaria.</w:t>
      </w:r>
    </w:p>
    <w:p w14:paraId="08402D3A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b/>
          <w:bCs/>
          <w:lang w:val="it-IT"/>
        </w:rPr>
      </w:pPr>
      <w:r w:rsidRPr="002848CB">
        <w:rPr>
          <w:rFonts w:ascii="Times New Roman" w:hAnsi="Times New Roman" w:cs="Times New Roman"/>
          <w:b/>
          <w:bCs/>
          <w:lang w:val="it-IT"/>
        </w:rPr>
        <w:t>La tutela della riservatezza nella Legge 241/90</w:t>
      </w:r>
    </w:p>
    <w:p w14:paraId="2113D0A8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 xml:space="preserve">• Cura degli interessi giuridici – principio di prevalenza del diritto di </w:t>
      </w:r>
      <w:proofErr w:type="spellStart"/>
      <w:r w:rsidRPr="002848CB">
        <w:rPr>
          <w:rFonts w:ascii="Times New Roman" w:hAnsi="Times New Roman" w:cs="Times New Roman"/>
          <w:lang w:val="it-IT"/>
        </w:rPr>
        <w:t>accesso:garantire</w:t>
      </w:r>
      <w:proofErr w:type="spellEnd"/>
      <w:r w:rsidRPr="002848CB">
        <w:rPr>
          <w:rFonts w:ascii="Times New Roman" w:hAnsi="Times New Roman" w:cs="Times New Roman"/>
          <w:lang w:val="it-IT"/>
        </w:rPr>
        <w:t xml:space="preserve"> l'accesso ai</w:t>
      </w:r>
    </w:p>
    <w:p w14:paraId="1038748E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documenti amministrativi la cui conoscenza sia necessaria per curare o per difendere i propri interessi</w:t>
      </w:r>
    </w:p>
    <w:p w14:paraId="60DC35EA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giuridici (Art. 24, comma 7, Legge 241/90 –Giurisprudenza prevalente);</w:t>
      </w:r>
    </w:p>
    <w:p w14:paraId="7B0D3309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Rapporto di strumentalità tra la conoscenza del documento e il fine perseguito;</w:t>
      </w:r>
    </w:p>
    <w:p w14:paraId="446BE917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Documenti contenenti dati sensibili e giudiziari: l'accesso è consentito nei limiti in cui sia strettamente</w:t>
      </w:r>
    </w:p>
    <w:p w14:paraId="7AD9E4E7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indispensabile e nei termini previsti dall'articolo 60 del Dlgs 196/2003;</w:t>
      </w:r>
    </w:p>
    <w:p w14:paraId="142F720C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 xml:space="preserve">• Documenti contenenti dati idonei a rivelare lo stato di salute e la vita </w:t>
      </w:r>
      <w:proofErr w:type="spellStart"/>
      <w:r w:rsidRPr="002848CB">
        <w:rPr>
          <w:rFonts w:ascii="Times New Roman" w:hAnsi="Times New Roman" w:cs="Times New Roman"/>
          <w:lang w:val="it-IT"/>
        </w:rPr>
        <w:t>sessuale:in</w:t>
      </w:r>
      <w:proofErr w:type="spellEnd"/>
      <w:r w:rsidRPr="002848CB">
        <w:rPr>
          <w:rFonts w:ascii="Times New Roman" w:hAnsi="Times New Roman" w:cs="Times New Roman"/>
          <w:lang w:val="it-IT"/>
        </w:rPr>
        <w:t xml:space="preserve"> questo caso si applica</w:t>
      </w:r>
    </w:p>
    <w:p w14:paraId="7B370136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quanto previsto dall’articolo 60 del Dlgs 196/2003</w:t>
      </w:r>
    </w:p>
    <w:p w14:paraId="08366011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b/>
          <w:bCs/>
          <w:lang w:val="it-IT"/>
        </w:rPr>
      </w:pPr>
      <w:r w:rsidRPr="002848CB">
        <w:rPr>
          <w:rFonts w:ascii="Times New Roman" w:hAnsi="Times New Roman" w:cs="Times New Roman"/>
          <w:b/>
          <w:bCs/>
          <w:lang w:val="it-IT"/>
        </w:rPr>
        <w:t>Il Codice in materia di protezione dei dati personali Dlgs196/2003</w:t>
      </w:r>
    </w:p>
    <w:p w14:paraId="291031F0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lastRenderedPageBreak/>
        <w:t>• Chiunque ha diritto alla protezione dei dati personali;</w:t>
      </w:r>
    </w:p>
    <w:p w14:paraId="6D587BC8" w14:textId="77777777" w:rsid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Tutela della riservatezza e dell’identità personale;</w:t>
      </w:r>
    </w:p>
    <w:p w14:paraId="3C6D21CB" w14:textId="77777777" w:rsid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</w:p>
    <w:p w14:paraId="065F1A9A" w14:textId="77777777" w:rsid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</w:p>
    <w:p w14:paraId="634A387E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</w:p>
    <w:p w14:paraId="76919F50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Principio di necessità (art. 3 del Dlgs 196/2003) e di indispensabilità;</w:t>
      </w:r>
    </w:p>
    <w:p w14:paraId="4B99C369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La comunicazione di dati da parte di un soggetto pubblico a privati o enti pubblici economici e la</w:t>
      </w:r>
    </w:p>
    <w:p w14:paraId="64EA7D04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diffusione sono ammessi solo se previsti da una norma di legge o di regolamento (art. 19 comma 3 del</w:t>
      </w:r>
    </w:p>
    <w:p w14:paraId="12CAF58C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Dlgs 196/2003) .</w:t>
      </w:r>
    </w:p>
    <w:p w14:paraId="0F3AAF57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b/>
          <w:bCs/>
          <w:lang w:val="it-IT"/>
        </w:rPr>
      </w:pPr>
      <w:r w:rsidRPr="002848CB">
        <w:rPr>
          <w:rFonts w:ascii="Times New Roman" w:hAnsi="Times New Roman" w:cs="Times New Roman"/>
          <w:b/>
          <w:bCs/>
          <w:lang w:val="it-IT"/>
        </w:rPr>
        <w:t>Accesso ai documenti</w:t>
      </w:r>
    </w:p>
    <w:p w14:paraId="596547EA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I soggetti del procedimento</w:t>
      </w:r>
    </w:p>
    <w:p w14:paraId="1D84B566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proofErr w:type="spellStart"/>
      <w:r w:rsidRPr="002848CB">
        <w:rPr>
          <w:rFonts w:ascii="Times New Roman" w:hAnsi="Times New Roman" w:cs="Times New Roman"/>
          <w:lang w:val="it-IT"/>
        </w:rPr>
        <w:t>Titolare:è</w:t>
      </w:r>
      <w:proofErr w:type="spellEnd"/>
      <w:r w:rsidRPr="002848CB">
        <w:rPr>
          <w:rFonts w:ascii="Times New Roman" w:hAnsi="Times New Roman" w:cs="Times New Roman"/>
          <w:lang w:val="it-IT"/>
        </w:rPr>
        <w:t xml:space="preserve"> l’ istituzione scolastica (che è ente dotato di personalità giuridica) che opera attraverso il suo</w:t>
      </w:r>
    </w:p>
    <w:p w14:paraId="072FD849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legale rappresentante (dirigente scolastico)</w:t>
      </w:r>
    </w:p>
    <w:p w14:paraId="51890DE8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Responsabile: In base alla concreta organizzazione della scuola, il DS può nominare il DSGA (per i</w:t>
      </w:r>
    </w:p>
    <w:p w14:paraId="11E76FA0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trattamenti effettuati dalla segreteria); il referente di plesso (per i trattamenti effettuati nel plesso); il</w:t>
      </w:r>
    </w:p>
    <w:p w14:paraId="76B207A4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referente di classe; i prestatori “esterni” di servizi che si svolgono “dentro” la scuola……..</w:t>
      </w:r>
    </w:p>
    <w:p w14:paraId="26DC1976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Incaricati: Tutti coloro che per lo svolgimento della propria attività lavorativa vengono a conoscenza di</w:t>
      </w:r>
    </w:p>
    <w:p w14:paraId="64C99982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dati personali devono necessariamente essere designati come incaricati</w:t>
      </w:r>
    </w:p>
    <w:p w14:paraId="251301AC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Interessato: la persona fisica, giuridica, l’ente o l’associazione cui si riferiscono i dati personali (è il</w:t>
      </w:r>
    </w:p>
    <w:p w14:paraId="6533D71C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i/>
          <w:iCs/>
          <w:lang w:val="it-IT"/>
        </w:rPr>
      </w:pPr>
      <w:r w:rsidRPr="002848CB">
        <w:rPr>
          <w:rFonts w:ascii="Times New Roman" w:hAnsi="Times New Roman" w:cs="Times New Roman"/>
          <w:i/>
          <w:iCs/>
          <w:lang w:val="it-IT"/>
        </w:rPr>
        <w:t>“proprietario” dei dati personali)</w:t>
      </w:r>
    </w:p>
    <w:p w14:paraId="10D02CC9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b/>
          <w:bCs/>
          <w:lang w:val="it-IT"/>
        </w:rPr>
      </w:pPr>
      <w:r w:rsidRPr="002848CB">
        <w:rPr>
          <w:rFonts w:ascii="Times New Roman" w:hAnsi="Times New Roman" w:cs="Times New Roman"/>
          <w:b/>
          <w:bCs/>
          <w:lang w:val="it-IT"/>
        </w:rPr>
        <w:t>Le fasi del procedimento di accesso (fase di avvio, fase istruttoria, fase decisionale)</w:t>
      </w:r>
    </w:p>
    <w:p w14:paraId="1D52C5CE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La fase di avvio</w:t>
      </w:r>
    </w:p>
    <w:p w14:paraId="0B7B3ED0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b/>
          <w:bCs/>
          <w:lang w:val="it-IT"/>
        </w:rPr>
      </w:pPr>
      <w:r w:rsidRPr="002848CB">
        <w:rPr>
          <w:rFonts w:ascii="Times New Roman" w:hAnsi="Times New Roman" w:cs="Times New Roman"/>
          <w:b/>
          <w:bCs/>
          <w:lang w:val="it-IT"/>
        </w:rPr>
        <w:t>Accesso Informale</w:t>
      </w:r>
    </w:p>
    <w:p w14:paraId="12257646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La persona interessata chiede di prendere visione degli atti. ( Ad esempio un genitore o uno studente</w:t>
      </w:r>
    </w:p>
    <w:p w14:paraId="4237248F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maggiorenne fanno richiesta per vedere i compiti in classe del loro figlio ) .</w:t>
      </w:r>
    </w:p>
    <w:p w14:paraId="58826694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La scuola può:</w:t>
      </w:r>
    </w:p>
    <w:p w14:paraId="1DA6136F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Far compilare un modulo per la richiesta di accesso ( Modello A)</w:t>
      </w:r>
    </w:p>
    <w:p w14:paraId="074450BC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Accettare la richiesta verbale senza bisogno di altre formalità</w:t>
      </w:r>
    </w:p>
    <w:p w14:paraId="62D9F3BE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Far visionare immediatamente gli atti</w:t>
      </w:r>
    </w:p>
    <w:p w14:paraId="5E68A9BF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• Concordare un appuntamento per far visionare gli atti (comunque entro 30 gg)</w:t>
      </w:r>
    </w:p>
    <w:p w14:paraId="7044E98A" w14:textId="77777777" w:rsidR="002848CB" w:rsidRPr="002848CB" w:rsidRDefault="002848CB" w:rsidP="002848CB">
      <w:pPr>
        <w:ind w:left="1191"/>
        <w:rPr>
          <w:rFonts w:ascii="Times New Roman" w:hAnsi="Times New Roman" w:cs="Times New Roman"/>
          <w:b/>
          <w:bCs/>
          <w:lang w:val="it-IT"/>
        </w:rPr>
      </w:pPr>
      <w:r w:rsidRPr="002848CB">
        <w:rPr>
          <w:rFonts w:ascii="Times New Roman" w:hAnsi="Times New Roman" w:cs="Times New Roman"/>
          <w:b/>
          <w:bCs/>
          <w:lang w:val="it-IT"/>
        </w:rPr>
        <w:t>Accesso Formale</w:t>
      </w:r>
    </w:p>
    <w:p w14:paraId="58F9B237" w14:textId="77777777" w:rsidR="002848CB" w:rsidRPr="002848CB" w:rsidRDefault="002848CB" w:rsidP="002848CB">
      <w:pPr>
        <w:ind w:left="1077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Se si vuole una copia di atti o documenti è necessario fare una richiesta scritta (Modello B) dove vanno</w:t>
      </w:r>
    </w:p>
    <w:p w14:paraId="7E36BCF2" w14:textId="77777777" w:rsidR="002848CB" w:rsidRPr="002848CB" w:rsidRDefault="002848CB" w:rsidP="002848CB">
      <w:pPr>
        <w:ind w:left="1077"/>
        <w:rPr>
          <w:rFonts w:ascii="Times New Roman" w:hAnsi="Times New Roman" w:cs="Times New Roman"/>
          <w:lang w:val="it-IT"/>
        </w:rPr>
      </w:pPr>
      <w:r w:rsidRPr="002848CB">
        <w:rPr>
          <w:rFonts w:ascii="Times New Roman" w:hAnsi="Times New Roman" w:cs="Times New Roman"/>
          <w:lang w:val="it-IT"/>
        </w:rPr>
        <w:t>indicati:</w:t>
      </w:r>
    </w:p>
    <w:p w14:paraId="4B9F94C0" w14:textId="7FC31DE9" w:rsidR="007708A8" w:rsidRPr="002848CB" w:rsidRDefault="002848CB" w:rsidP="002848CB">
      <w:pPr>
        <w:ind w:left="1077"/>
        <w:rPr>
          <w:rFonts w:ascii="Times New Roman" w:eastAsia="Times New Roman" w:hAnsi="Times New Roman" w:cs="Times New Roman"/>
        </w:rPr>
      </w:pPr>
      <w:r w:rsidRPr="002848CB">
        <w:rPr>
          <w:rFonts w:ascii="Times New Roman" w:hAnsi="Times New Roman" w:cs="Times New Roman"/>
          <w:lang w:val="it-IT"/>
        </w:rPr>
        <w:t>• Chi fa la richiesta</w:t>
      </w:r>
    </w:p>
    <w:p w14:paraId="3DD32D10" w14:textId="144A4198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</w:rPr>
        <w:t xml:space="preserve">  </w:t>
      </w:r>
      <w:r w:rsidRPr="002848CB">
        <w:rPr>
          <w:rFonts w:ascii="Times New Roman" w:eastAsia="Times New Roman" w:hAnsi="Times New Roman" w:cs="Times New Roman"/>
          <w:lang w:val="it-IT"/>
        </w:rPr>
        <w:t>• Il motivo della richiesta</w:t>
      </w:r>
    </w:p>
    <w:p w14:paraId="69748B6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Gli atti dei quali si chiede una copia</w:t>
      </w:r>
    </w:p>
    <w:p w14:paraId="3714473B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Una copia della richiesta, firmata e datata dall'impiegato, deve essere consegnata come ricevuta alla</w:t>
      </w:r>
    </w:p>
    <w:p w14:paraId="1FFD7C5A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persona che ha fatto richiesta. Da quella data inizia il periodo di tempo per la risposta.</w:t>
      </w:r>
    </w:p>
    <w:p w14:paraId="5A983AF9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La fase istruttoria</w:t>
      </w:r>
    </w:p>
    <w:p w14:paraId="1D1B37BA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b/>
          <w:bCs/>
          <w:lang w:val="it-IT"/>
        </w:rPr>
      </w:pPr>
      <w:r w:rsidRPr="002848CB">
        <w:rPr>
          <w:rFonts w:ascii="Times New Roman" w:eastAsia="Times New Roman" w:hAnsi="Times New Roman" w:cs="Times New Roman"/>
          <w:b/>
          <w:bCs/>
          <w:i/>
          <w:iCs/>
          <w:lang w:val="it-IT"/>
        </w:rPr>
        <w:t xml:space="preserve">•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>Controinteressati</w:t>
      </w:r>
    </w:p>
    <w:p w14:paraId="3835A92C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Ove l’istanza riguardi documenti che contengono o coinvolgono dati di terzi, l’amministrazione ha</w:t>
      </w:r>
    </w:p>
    <w:p w14:paraId="7DA7C536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l’obbligo, ex art. 7, L. 241, di dare comunicazione a questi dell’avvio del procedimento. Tale</w:t>
      </w:r>
    </w:p>
    <w:p w14:paraId="2845ACB8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comunicazione può essere omessa ove, accertato pacificamente sussistente il diritto di accesso in capo</w:t>
      </w:r>
    </w:p>
    <w:p w14:paraId="13FFCB50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all’istante al documento richiesto, sia possibile accogliere la domanda senza interferire con la posizione</w:t>
      </w:r>
    </w:p>
    <w:p w14:paraId="572785F1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del terzo (ad es. omissis che oscurino nel documento richiesto i dati dei terzi)</w:t>
      </w:r>
    </w:p>
    <w:p w14:paraId="224A4C2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La fase decisionale</w:t>
      </w:r>
    </w:p>
    <w:p w14:paraId="1757AF89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 xml:space="preserve">•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 xml:space="preserve">Rigetto </w:t>
      </w:r>
      <w:r w:rsidRPr="002848CB">
        <w:rPr>
          <w:rFonts w:ascii="Times New Roman" w:eastAsia="Times New Roman" w:hAnsi="Times New Roman" w:cs="Times New Roman"/>
          <w:lang w:val="it-IT"/>
        </w:rPr>
        <w:t>(totale o parziale): Se nella richiesta mancano alcuni dati o informazioni, l'amministrazione</w:t>
      </w:r>
    </w:p>
    <w:p w14:paraId="19F5E5ED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 xml:space="preserve">deve richiederli a mezzo di racc. </w:t>
      </w:r>
      <w:proofErr w:type="spellStart"/>
      <w:r w:rsidRPr="002848CB">
        <w:rPr>
          <w:rFonts w:ascii="Times New Roman" w:eastAsia="Times New Roman" w:hAnsi="Times New Roman" w:cs="Times New Roman"/>
          <w:lang w:val="it-IT"/>
        </w:rPr>
        <w:t>a.r.</w:t>
      </w:r>
      <w:proofErr w:type="spellEnd"/>
      <w:r w:rsidRPr="002848CB">
        <w:rPr>
          <w:rFonts w:ascii="Times New Roman" w:eastAsia="Times New Roman" w:hAnsi="Times New Roman" w:cs="Times New Roman"/>
          <w:lang w:val="it-IT"/>
        </w:rPr>
        <w:t xml:space="preserve"> o altro mezzo idoneo ad accertare la ricezione, e i 30 giorni saranno</w:t>
      </w:r>
    </w:p>
    <w:p w14:paraId="09826FB2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conteggiati da quando la richiesta viene corretta o integrata.</w:t>
      </w:r>
    </w:p>
    <w:p w14:paraId="6C03B4C9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Non costituisce motivo di rigetto né di irregolarità della richiesta la circostanza che l’istanza sia stata</w:t>
      </w:r>
    </w:p>
    <w:p w14:paraId="653B7AE7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presentata ad un’amministrazione sbagliata: questa ha infatti, l’obbligo di trasmettere la richiesta</w:t>
      </w:r>
    </w:p>
    <w:p w14:paraId="35E6E1BC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all’amministrazione o all’ufficio competente, dandone comunicazione all’istante.</w:t>
      </w:r>
    </w:p>
    <w:p w14:paraId="756EBFC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Obbligo generale di motivazione in quanto il procedimento è di natura amministrativa, anche nei casi di</w:t>
      </w:r>
    </w:p>
    <w:p w14:paraId="34BF8D35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accoglimento</w:t>
      </w:r>
    </w:p>
    <w:p w14:paraId="3398FD5A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>Differimento</w:t>
      </w:r>
      <w:r w:rsidRPr="002848CB">
        <w:rPr>
          <w:rFonts w:ascii="Times New Roman" w:eastAsia="Times New Roman" w:hAnsi="Times New Roman" w:cs="Times New Roman"/>
          <w:lang w:val="it-IT"/>
        </w:rPr>
        <w:t>: entro il termine fissato per la risposta, l’amministrazione ha facoltà di differire l’accesso</w:t>
      </w:r>
    </w:p>
    <w:p w14:paraId="0F3C2A09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ai documenti richiesti fino a quando la loro conoscenza possa impedire o gravemente ostacolare lo</w:t>
      </w:r>
    </w:p>
    <w:p w14:paraId="12254190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svolgimento dell’azione amministrativa (ad esempio durante un concorso pubblico si attende la fine del</w:t>
      </w:r>
    </w:p>
    <w:p w14:paraId="3A50DDD2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concorso oppure se in quel momento e per quel caso c'è un'ispezione in corso, si aspetta la fine</w:t>
      </w:r>
    </w:p>
    <w:p w14:paraId="4B5A9715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dell'ispezione)</w:t>
      </w:r>
    </w:p>
    <w:p w14:paraId="6D62D9A4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 xml:space="preserve">•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>Accoglimento</w:t>
      </w:r>
      <w:r w:rsidRPr="002848CB">
        <w:rPr>
          <w:rFonts w:ascii="Times New Roman" w:eastAsia="Times New Roman" w:hAnsi="Times New Roman" w:cs="Times New Roman"/>
          <w:lang w:val="it-IT"/>
        </w:rPr>
        <w:t>: l’esame dei documenti è gratuito, il rilascio delle copie è pertanto, subordinato al</w:t>
      </w:r>
    </w:p>
    <w:p w14:paraId="044460B1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rimborso del costo di riproduzione, nonché al pagamento degli eventuali diritti di ricerca e di visura. Si</w:t>
      </w:r>
    </w:p>
    <w:p w14:paraId="4E3E205F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ribadisce l’importanza della motivazione, in quanto servirà a dare contezza delle ragioni di prevalenza</w:t>
      </w:r>
    </w:p>
    <w:p w14:paraId="406CAD96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dell’accesso sulla riservatezza, soprattutto nei casi in cui terzi contro interessati abbiamo partecipato al</w:t>
      </w:r>
    </w:p>
    <w:p w14:paraId="244C1B80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procedimento prendendo motivata posizione per il rigetto dell’istanza, ad indicare le ragioni della</w:t>
      </w:r>
    </w:p>
    <w:p w14:paraId="16C7C655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specifica non condivisione di tale contraria posizione</w:t>
      </w:r>
    </w:p>
    <w:p w14:paraId="091073A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lastRenderedPageBreak/>
        <w:t xml:space="preserve">•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>Termini</w:t>
      </w:r>
      <w:r w:rsidRPr="002848CB">
        <w:rPr>
          <w:rFonts w:ascii="Times New Roman" w:eastAsia="Times New Roman" w:hAnsi="Times New Roman" w:cs="Times New Roman"/>
          <w:lang w:val="it-IT"/>
        </w:rPr>
        <w:t>: entro 30 giorni dalla richiesta l'amministrazione deve rispondere</w:t>
      </w:r>
    </w:p>
    <w:p w14:paraId="5730F600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 xml:space="preserve">•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>Silenzio rigetto</w:t>
      </w:r>
      <w:r w:rsidRPr="002848CB">
        <w:rPr>
          <w:rFonts w:ascii="Times New Roman" w:eastAsia="Times New Roman" w:hAnsi="Times New Roman" w:cs="Times New Roman"/>
          <w:lang w:val="it-IT"/>
        </w:rPr>
        <w:t>: Se entro 30 gg l'amministrazione pubblica non risponde si parla di "silenzio-rifiuto"</w:t>
      </w:r>
    </w:p>
    <w:p w14:paraId="0C5A4A46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cioè è come se l'ufficio avesse risposto che non può o non vuole far accedere a quel documento</w:t>
      </w:r>
    </w:p>
    <w:p w14:paraId="7EE024F6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richiesto. Il rifiuto deve essere motivato con una lettera scritta dove l'ufficio spiega i motivi per i quali</w:t>
      </w:r>
    </w:p>
    <w:p w14:paraId="77F6E0C8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ha dovuto o ritenuto di non poter far vedere gli atti a chi li ha richiesti. I motivi sono molto limitati:</w:t>
      </w:r>
    </w:p>
    <w:p w14:paraId="551A5CC1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violazione della privacy di un'altra persona, motivi di sicurezza o di ordine pubblico ecc. La persona</w:t>
      </w:r>
    </w:p>
    <w:p w14:paraId="6F653AF1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interessata può ripetere la domanda o fare un ricorso al TAR.</w:t>
      </w:r>
    </w:p>
    <w:p w14:paraId="19931FCC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b/>
          <w:bCs/>
          <w:lang w:val="it-IT"/>
        </w:rPr>
      </w:pPr>
      <w:r w:rsidRPr="002848CB">
        <w:rPr>
          <w:rFonts w:ascii="Times New Roman" w:eastAsia="Times New Roman" w:hAnsi="Times New Roman" w:cs="Times New Roman"/>
          <w:b/>
          <w:bCs/>
          <w:lang w:val="it-IT"/>
        </w:rPr>
        <w:t>Diritto di accesso nel Dlgs 196/2003</w:t>
      </w:r>
    </w:p>
    <w:p w14:paraId="3C378C7B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Richiamo alla Legge 241/90:in linea generale vale quanto disposto dalla 241/90 e dai regolamenti di</w:t>
      </w:r>
    </w:p>
    <w:p w14:paraId="3A152D71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attuazione</w:t>
      </w:r>
    </w:p>
    <w:p w14:paraId="597D0AF6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Trattamenti effettuati su dati idonei a rivelare lo stato di salute o la vita sessuale: consentiti se la</w:t>
      </w:r>
    </w:p>
    <w:p w14:paraId="2D1A611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situazione giuridicamente rilevante che si intende tutelare con la richiesta di accesso ai documenti</w:t>
      </w:r>
    </w:p>
    <w:p w14:paraId="680AEA58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amministrativi è di rango almeno pari ai diritti dell'interessato, ovvero consiste in un diritto della</w:t>
      </w:r>
    </w:p>
    <w:p w14:paraId="05CD270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personalità, o diritto o libertà fondamentale e inviolabile;</w:t>
      </w:r>
    </w:p>
    <w:p w14:paraId="266F3586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Bilanciamento degli interessi: va operato caso per caso, in relazione alla specifica vicenda, e prescinde</w:t>
      </w:r>
    </w:p>
    <w:p w14:paraId="1365263B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da valutazioni circa la fondatezza della pretesa alla cui tutela l’acquisizione della documentazione è</w:t>
      </w:r>
    </w:p>
    <w:p w14:paraId="2A786307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strumentale</w:t>
      </w:r>
    </w:p>
    <w:p w14:paraId="677BC2DB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b/>
          <w:bCs/>
          <w:lang w:val="it-IT"/>
        </w:rPr>
      </w:pPr>
      <w:r w:rsidRPr="002848CB">
        <w:rPr>
          <w:rFonts w:ascii="Times New Roman" w:eastAsia="Times New Roman" w:hAnsi="Times New Roman" w:cs="Times New Roman"/>
          <w:b/>
          <w:bCs/>
          <w:lang w:val="it-IT"/>
        </w:rPr>
        <w:t>Modalità di esercizio del diritto</w:t>
      </w:r>
    </w:p>
    <w:p w14:paraId="11EF380F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Orientamento minoritario in giurisprudenza: esame ed estrazione di copia modalità congiunte, senza</w:t>
      </w:r>
    </w:p>
    <w:p w14:paraId="21464B87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deroghe o eccezioni di sorta (</w:t>
      </w:r>
      <w:proofErr w:type="spellStart"/>
      <w:r w:rsidRPr="002848CB">
        <w:rPr>
          <w:rFonts w:ascii="Times New Roman" w:eastAsia="Times New Roman" w:hAnsi="Times New Roman" w:cs="Times New Roman"/>
          <w:lang w:val="it-IT"/>
        </w:rPr>
        <w:t>C.d.S</w:t>
      </w:r>
      <w:proofErr w:type="spellEnd"/>
      <w:r w:rsidRPr="002848CB">
        <w:rPr>
          <w:rFonts w:ascii="Times New Roman" w:eastAsia="Times New Roman" w:hAnsi="Times New Roman" w:cs="Times New Roman"/>
          <w:lang w:val="it-IT"/>
        </w:rPr>
        <w:t>, VI 14 novembre 2003).</w:t>
      </w:r>
    </w:p>
    <w:p w14:paraId="20CC36BD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Alcuni T.A.R aderiscono a tale orientamento: in caso di dati sensibili è possibile estrazione di copia</w:t>
      </w:r>
    </w:p>
    <w:p w14:paraId="555CA915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con oscuramento dei nomi di coloro a cui i dati si riferiscono (T.A.R Lazio –Sez. III bis –25 Maggio</w:t>
      </w:r>
    </w:p>
    <w:p w14:paraId="5ECF5BDA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2004 –n. 4874)</w:t>
      </w:r>
    </w:p>
    <w:p w14:paraId="5403902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Giurisprudenza prevalente (Cons. Stato Ad. Pl. 4 febbraio 1997 n°5): solo esame del documento in</w:t>
      </w:r>
    </w:p>
    <w:p w14:paraId="27BD75AB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caso di esigenze di tutela della riservatezza (argomenta anche ex art. 8, V comma, lett. D. DPR</w:t>
      </w:r>
    </w:p>
    <w:p w14:paraId="2A57EAA1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352/1992) ed esibizione rimandata alla sede della tutela giurisdizionale</w:t>
      </w:r>
    </w:p>
    <w:p w14:paraId="09D0DD3C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b/>
          <w:bCs/>
          <w:lang w:val="it-IT"/>
        </w:rPr>
      </w:pPr>
      <w:r w:rsidRPr="002848CB">
        <w:rPr>
          <w:rFonts w:ascii="Times New Roman" w:eastAsia="Times New Roman" w:hAnsi="Times New Roman" w:cs="Times New Roman"/>
          <w:b/>
          <w:bCs/>
          <w:lang w:val="it-IT"/>
        </w:rPr>
        <w:t>Tempi di esercizio del diritto</w:t>
      </w:r>
    </w:p>
    <w:p w14:paraId="2CC409DC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Il diritto di accesso per giurisprudenza prevalente è esperibile a prescindere dal fatto che i</w:t>
      </w:r>
    </w:p>
    <w:p w14:paraId="77BB063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provvedimenti siano ancora impugnabili o siano stati impugnati (in sede processuale amministrativa)</w:t>
      </w:r>
    </w:p>
    <w:p w14:paraId="5CE9C517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oppure penda un processo civile (</w:t>
      </w:r>
      <w:proofErr w:type="spellStart"/>
      <w:r w:rsidRPr="002848CB">
        <w:rPr>
          <w:rFonts w:ascii="Times New Roman" w:eastAsia="Times New Roman" w:hAnsi="Times New Roman" w:cs="Times New Roman"/>
          <w:lang w:val="it-IT"/>
        </w:rPr>
        <w:t>C.d.S</w:t>
      </w:r>
      <w:proofErr w:type="spellEnd"/>
      <w:r w:rsidRPr="002848CB">
        <w:rPr>
          <w:rFonts w:ascii="Times New Roman" w:eastAsia="Times New Roman" w:hAnsi="Times New Roman" w:cs="Times New Roman"/>
          <w:lang w:val="it-IT"/>
        </w:rPr>
        <w:t xml:space="preserve"> 14/2004 e 5818/2002);</w:t>
      </w:r>
    </w:p>
    <w:p w14:paraId="0F3AF939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Dunque la legittimazione all’accesso non sussiste solo in caso di legittimazione ad impugnare il</w:t>
      </w:r>
    </w:p>
    <w:p w14:paraId="6477A877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provvedimento finale: il diritto di accesso è sorretto anche da funzione partecipativa e di controllo;</w:t>
      </w:r>
    </w:p>
    <w:p w14:paraId="5D86D63D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• Non sono ammissibili istanze di accesso preordinate ad un controllo generalizzato dell’operato delle</w:t>
      </w:r>
    </w:p>
    <w:p w14:paraId="18D5C96A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pubbliche amministrazioni (art. 24 comma 3 L.241/90)</w:t>
      </w:r>
    </w:p>
    <w:p w14:paraId="5C9CA685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b/>
          <w:bCs/>
          <w:lang w:val="it-IT"/>
        </w:rPr>
      </w:pPr>
      <w:r w:rsidRPr="002848CB">
        <w:rPr>
          <w:rFonts w:ascii="Times New Roman" w:eastAsia="Times New Roman" w:hAnsi="Times New Roman" w:cs="Times New Roman"/>
          <w:b/>
          <w:bCs/>
          <w:lang w:val="it-IT"/>
        </w:rPr>
        <w:t>Diritti di ricerca , rimborso spese di riproduzione e costi di notifica</w:t>
      </w:r>
    </w:p>
    <w:p w14:paraId="00AD334F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Il Consiglio d’Istituto considera che, oltre ai costi propriamente dovuti alle spese di riproduzione si</w:t>
      </w:r>
    </w:p>
    <w:p w14:paraId="0F95FBE6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ravvisano costi relativi alle attività di ricerca e visura, (in particolare legati al necessario oscuramento per</w:t>
      </w:r>
    </w:p>
    <w:p w14:paraId="07ED61C1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la tutela di dati relativi ad altri utenti) e costi di notifica ai controinteressati, e quindi ha approvato i costi</w:t>
      </w:r>
    </w:p>
    <w:p w14:paraId="38CBD4C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b/>
          <w:bCs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come segue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>:</w:t>
      </w:r>
    </w:p>
    <w:p w14:paraId="7EADFC0A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b/>
          <w:bCs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 xml:space="preserve">per la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>VISIONE</w:t>
      </w:r>
      <w:r w:rsidRPr="002848CB">
        <w:rPr>
          <w:rFonts w:ascii="Times New Roman" w:eastAsia="Times New Roman" w:hAnsi="Times New Roman" w:cs="Times New Roman"/>
          <w:lang w:val="it-IT"/>
        </w:rPr>
        <w:t xml:space="preserve">,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 xml:space="preserve">senza oscuramento </w:t>
      </w:r>
      <w:r w:rsidRPr="002848CB">
        <w:rPr>
          <w:rFonts w:ascii="Times New Roman" w:eastAsia="Times New Roman" w:hAnsi="Times New Roman" w:cs="Times New Roman"/>
          <w:lang w:val="it-IT"/>
        </w:rPr>
        <w:t>non occorre versare alcuna somma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>;</w:t>
      </w:r>
    </w:p>
    <w:p w14:paraId="73AB00D1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 xml:space="preserve">per la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 xml:space="preserve">VISIONE, con oscuramento 15 euro </w:t>
      </w:r>
      <w:r w:rsidRPr="002848CB">
        <w:rPr>
          <w:rFonts w:ascii="Times New Roman" w:eastAsia="Times New Roman" w:hAnsi="Times New Roman" w:cs="Times New Roman"/>
          <w:lang w:val="it-IT"/>
        </w:rPr>
        <w:t>per spese di ricerca e visura da versare sul c/c postale</w:t>
      </w:r>
    </w:p>
    <w:p w14:paraId="024B556E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dell’Istituto;</w:t>
      </w:r>
    </w:p>
    <w:p w14:paraId="1F19080C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 xml:space="preserve">per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>notifica ad ogni controinteressato 8 euro</w:t>
      </w:r>
      <w:r w:rsidRPr="002848CB">
        <w:rPr>
          <w:rFonts w:ascii="Times New Roman" w:eastAsia="Times New Roman" w:hAnsi="Times New Roman" w:cs="Times New Roman"/>
          <w:lang w:val="it-IT"/>
        </w:rPr>
        <w:t>, se non utilizzabile posta elettronica certificata, da versare</w:t>
      </w:r>
    </w:p>
    <w:p w14:paraId="1E5678D9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sul c/c postale dell’Istituto;</w:t>
      </w:r>
    </w:p>
    <w:p w14:paraId="7666E80F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inoltre, in aggiunta a quanto sopra, per il RILASCIO delle copie di documenti, la consegna è subordinata</w:t>
      </w:r>
    </w:p>
    <w:p w14:paraId="64E16F5F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al rimborso del costo di riproduzione pari ad € 0,25 per pagina;</w:t>
      </w:r>
    </w:p>
    <w:p w14:paraId="377A8D51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 xml:space="preserve">per il </w:t>
      </w:r>
      <w:r w:rsidRPr="002848CB">
        <w:rPr>
          <w:rFonts w:ascii="Times New Roman" w:eastAsia="Times New Roman" w:hAnsi="Times New Roman" w:cs="Times New Roman"/>
          <w:b/>
          <w:bCs/>
          <w:lang w:val="it-IT"/>
        </w:rPr>
        <w:t xml:space="preserve">RILASCIO COPIE AUTENTICHE </w:t>
      </w:r>
      <w:r w:rsidRPr="002848CB">
        <w:rPr>
          <w:rFonts w:ascii="Times New Roman" w:eastAsia="Times New Roman" w:hAnsi="Times New Roman" w:cs="Times New Roman"/>
          <w:lang w:val="it-IT"/>
        </w:rPr>
        <w:t>il pagamento dell’imposta di bollo di una marca di euro</w:t>
      </w:r>
    </w:p>
    <w:p w14:paraId="738C354A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16,00 sulla domanda ed ogni foglio (n. 4 pagine)</w:t>
      </w:r>
    </w:p>
    <w:p w14:paraId="64E5420E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Il pagamento verrà effettuato tramite versamento o bonifico bancario sul conto corrente postale</w:t>
      </w:r>
    </w:p>
    <w:p w14:paraId="4A23FBC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IBAN IT78S0760103200 00103616351</w:t>
      </w:r>
    </w:p>
    <w:p w14:paraId="617E3829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con causale “Rimborso spese di riproduzione per l’accesso agli atti” prima del ritiro delle copie. La</w:t>
      </w:r>
    </w:p>
    <w:p w14:paraId="423D724F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relativa ricevuta andrà consegnata al momento del ritiro. Qualora l’importo complessivo per il numero</w:t>
      </w:r>
    </w:p>
    <w:p w14:paraId="4A570C60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delle copie richiesto sia pari o inferiore a € 3.00 (tre) il pagamento medesimo può essere assolto</w:t>
      </w:r>
    </w:p>
    <w:p w14:paraId="0882AA40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mediante apposizione sulla richiesta di marche amministrative di pari importo. Qualora risulti</w:t>
      </w:r>
    </w:p>
    <w:p w14:paraId="17CA17E5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prevedibile un importo superiore a € 20,00 potrà essere richiesto il versamento di un anticipo in base alle</w:t>
      </w:r>
    </w:p>
    <w:p w14:paraId="3F0359F9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copie prevedibili prima di procedere alla predisposizione delle stesse.</w:t>
      </w:r>
    </w:p>
    <w:p w14:paraId="7E9F7E9E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b/>
          <w:bCs/>
          <w:lang w:val="it-IT"/>
        </w:rPr>
      </w:pPr>
      <w:r w:rsidRPr="002848CB">
        <w:rPr>
          <w:rFonts w:ascii="Times New Roman" w:eastAsia="Times New Roman" w:hAnsi="Times New Roman" w:cs="Times New Roman"/>
          <w:b/>
          <w:bCs/>
          <w:lang w:val="it-IT"/>
        </w:rPr>
        <w:t>Impugnazioni</w:t>
      </w:r>
    </w:p>
    <w:p w14:paraId="418D4451" w14:textId="47C97972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In caso di rifiuto, espresso o tacito, o di differimento dell'accesso, il richiedente può, entro 30 giorni:</w:t>
      </w:r>
    </w:p>
    <w:p w14:paraId="5920E868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- presentare ricorso al Tar che decide in camera di consiglio entro trenta giorni dalla scadenza del</w:t>
      </w:r>
    </w:p>
    <w:p w14:paraId="45C5ABD4" w14:textId="3F9E2DAD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termine per il deposito del ricorso, uditi i difensori delle parti che ne abbiano fatto richiesta. La decision</w:t>
      </w:r>
      <w:r>
        <w:rPr>
          <w:rFonts w:ascii="Times New Roman" w:eastAsia="Times New Roman" w:hAnsi="Times New Roman" w:cs="Times New Roman"/>
          <w:lang w:val="it-IT"/>
        </w:rPr>
        <w:t>e</w:t>
      </w:r>
    </w:p>
    <w:p w14:paraId="36A3B0A3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è appellabile, entro trenta giorni dalla notifica della stessa, al Consiglio di Stato, il quale decide con le</w:t>
      </w:r>
    </w:p>
    <w:p w14:paraId="40BC260C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medesime modalità e negli stessi termini. In caso di totale o parziale accoglimento del ricorso il giudice</w:t>
      </w:r>
    </w:p>
    <w:p w14:paraId="0D0C631E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amministrativo, sussistendone i presupposti, ordina l'esibizione dei documenti richiesti.</w:t>
      </w:r>
    </w:p>
    <w:p w14:paraId="2F4337B0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- chiedere al difensore civico competente che sia riesaminata la suddetta determinazione. Se il difensore</w:t>
      </w:r>
    </w:p>
    <w:p w14:paraId="40BC20D9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civico ritiene illegittimo il diniego o il differimento, lo comunica a chi l'ha disposto. Se questi non emana</w:t>
      </w:r>
    </w:p>
    <w:p w14:paraId="0C44EA5E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lastRenderedPageBreak/>
        <w:t>il provvedimento confermativo motivato entro trenta giorni dal ricevimento della comunicazione del</w:t>
      </w:r>
    </w:p>
    <w:p w14:paraId="4ADFE134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difensore civico, l'accesso è consentito. Qualora il richiedente l'accesso si sia rivolto al difensore civico,</w:t>
      </w:r>
    </w:p>
    <w:p w14:paraId="09CF658E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il termine per presentare il ricorso al Tar decorre dalla data del ricevimento, da parte del richiedente,</w:t>
      </w:r>
    </w:p>
    <w:p w14:paraId="64358427" w14:textId="7477AE02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  <w:r w:rsidRPr="002848CB">
        <w:rPr>
          <w:rFonts w:ascii="Times New Roman" w:eastAsia="Times New Roman" w:hAnsi="Times New Roman" w:cs="Times New Roman"/>
          <w:lang w:val="it-IT"/>
        </w:rPr>
        <w:t>dell'esito della sua istanza al difensore civico (art. 15 L. 340/2000).</w:t>
      </w:r>
    </w:p>
    <w:p w14:paraId="68B0135D" w14:textId="77777777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4E8812EE" w14:textId="77777777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3BAFAECD" w14:textId="77777777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51D68F90" w14:textId="77777777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</w:p>
    <w:tbl>
      <w:tblPr>
        <w:tblStyle w:val="Grigliatabella"/>
        <w:tblW w:w="0" w:type="auto"/>
        <w:tblInd w:w="964" w:type="dxa"/>
        <w:tblLook w:val="04A0" w:firstRow="1" w:lastRow="0" w:firstColumn="1" w:lastColumn="0" w:noHBand="0" w:noVBand="1"/>
      </w:tblPr>
      <w:tblGrid>
        <w:gridCol w:w="4721"/>
        <w:gridCol w:w="4565"/>
      </w:tblGrid>
      <w:tr w:rsidR="00E53B32" w14:paraId="7DCC64C3" w14:textId="77777777" w:rsidTr="00E53B32">
        <w:trPr>
          <w:trHeight w:val="291"/>
        </w:trPr>
        <w:tc>
          <w:tcPr>
            <w:tcW w:w="9286" w:type="dxa"/>
            <w:gridSpan w:val="2"/>
          </w:tcPr>
          <w:p w14:paraId="10FABA5E" w14:textId="04C26FB5" w:rsidR="00E53B32" w:rsidRPr="00E53B32" w:rsidRDefault="00E53B32" w:rsidP="00E53B32">
            <w:pPr>
              <w:ind w:left="794"/>
              <w:jc w:val="center"/>
              <w:rPr>
                <w:rFonts w:ascii="Arial Black" w:eastAsia="Times New Roman" w:hAnsi="Arial Black" w:cs="Times New Roman"/>
                <w:lang w:val="it-IT"/>
              </w:rPr>
            </w:pPr>
            <w:r w:rsidRPr="00E53B32">
              <w:rPr>
                <w:rFonts w:ascii="Arial Black" w:eastAsia="Times New Roman" w:hAnsi="Arial Black" w:cs="Times New Roman"/>
                <w:lang w:val="it-IT"/>
              </w:rPr>
              <w:t>PROSPETTO RIMBORSO SPESE</w:t>
            </w:r>
          </w:p>
        </w:tc>
      </w:tr>
      <w:tr w:rsidR="00E53B32" w14:paraId="09FE3E77" w14:textId="77777777" w:rsidTr="00E53B32">
        <w:trPr>
          <w:trHeight w:val="274"/>
        </w:trPr>
        <w:tc>
          <w:tcPr>
            <w:tcW w:w="4721" w:type="dxa"/>
          </w:tcPr>
          <w:p w14:paraId="228554AA" w14:textId="77777777" w:rsidR="00E53B32" w:rsidRDefault="00E53B32" w:rsidP="00E53B3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3"/>
                <w:szCs w:val="23"/>
                <w:lang w:val="it-IT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  <w:lang w:val="it-IT"/>
              </w:rPr>
              <w:t>FOTOCOPIA SEMPLICE</w:t>
            </w:r>
          </w:p>
          <w:p w14:paraId="25428B05" w14:textId="0BD5C222" w:rsidR="00E53B32" w:rsidRDefault="00E53B32" w:rsidP="00E53B32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it-IT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  <w:lang w:val="it-IT"/>
              </w:rPr>
              <w:t xml:space="preserve"> € 0,25* per facciata</w:t>
            </w:r>
          </w:p>
        </w:tc>
        <w:tc>
          <w:tcPr>
            <w:tcW w:w="4565" w:type="dxa"/>
          </w:tcPr>
          <w:p w14:paraId="33241F69" w14:textId="77777777" w:rsidR="00E53B32" w:rsidRDefault="00E53B32" w:rsidP="00E53B32">
            <w:pPr>
              <w:widowControl/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3"/>
                <w:szCs w:val="23"/>
                <w:lang w:val="it-IT"/>
              </w:rPr>
            </w:pPr>
            <w:r>
              <w:rPr>
                <w:rFonts w:ascii="TimesNewRomanPSMT" w:hAnsi="TimesNewRomanPSMT" w:cs="TimesNewRomanPSMT"/>
                <w:sz w:val="23"/>
                <w:szCs w:val="23"/>
                <w:lang w:val="it-IT"/>
              </w:rPr>
              <w:t>FOTOCOPIA AUTENTICATA</w:t>
            </w:r>
          </w:p>
          <w:p w14:paraId="5C574B0F" w14:textId="3713FB87" w:rsidR="00E53B32" w:rsidRPr="00E53B32" w:rsidRDefault="00E53B32" w:rsidP="00E53B32">
            <w:pPr>
              <w:pStyle w:val="Paragrafoelenco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val="it-IT"/>
              </w:rPr>
            </w:pPr>
            <w:r w:rsidRPr="00E53B32">
              <w:rPr>
                <w:rFonts w:ascii="Times New Roman" w:eastAsia="Times New Roman" w:hAnsi="Times New Roman" w:cs="Times New Roman"/>
                <w:lang w:val="it-IT"/>
              </w:rPr>
              <w:t>€ 16,00* marca da bollo su domanda di</w:t>
            </w:r>
          </w:p>
          <w:p w14:paraId="1BE772AA" w14:textId="77777777" w:rsidR="00E53B32" w:rsidRPr="00E53B32" w:rsidRDefault="00E53B32" w:rsidP="00E53B32">
            <w:pPr>
              <w:rPr>
                <w:rFonts w:ascii="Times New Roman" w:eastAsia="Times New Roman" w:hAnsi="Times New Roman" w:cs="Times New Roman"/>
                <w:lang w:val="it-IT"/>
              </w:rPr>
            </w:pPr>
            <w:r w:rsidRPr="00E53B32">
              <w:rPr>
                <w:rFonts w:ascii="Times New Roman" w:eastAsia="Times New Roman" w:hAnsi="Times New Roman" w:cs="Times New Roman"/>
                <w:lang w:val="it-IT"/>
              </w:rPr>
              <w:t>accesso</w:t>
            </w:r>
          </w:p>
          <w:p w14:paraId="04DC142A" w14:textId="49ACF719" w:rsidR="00E53B32" w:rsidRPr="00E53B32" w:rsidRDefault="00E53B32" w:rsidP="00E53B32">
            <w:pPr>
              <w:pStyle w:val="Paragrafoelenco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lang w:val="it-IT"/>
              </w:rPr>
            </w:pPr>
            <w:r w:rsidRPr="00E53B32">
              <w:rPr>
                <w:rFonts w:ascii="Times New Roman" w:eastAsia="Times New Roman" w:hAnsi="Times New Roman" w:cs="Times New Roman"/>
                <w:lang w:val="it-IT"/>
              </w:rPr>
              <w:t>. € 16,00* per foglio ( n. 4 facciate )</w:t>
            </w:r>
          </w:p>
        </w:tc>
      </w:tr>
    </w:tbl>
    <w:p w14:paraId="70787E3B" w14:textId="77777777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396726E1" w14:textId="77777777" w:rsidR="00E53B32" w:rsidRPr="00E53B32" w:rsidRDefault="00E53B32" w:rsidP="00E53B32">
      <w:pPr>
        <w:ind w:left="964"/>
        <w:rPr>
          <w:rFonts w:ascii="Times New Roman" w:eastAsia="Times New Roman" w:hAnsi="Times New Roman" w:cs="Times New Roman"/>
          <w:lang w:val="it-IT"/>
        </w:rPr>
      </w:pPr>
      <w:r w:rsidRPr="00E53B32">
        <w:rPr>
          <w:rFonts w:ascii="Times New Roman" w:eastAsia="Times New Roman" w:hAnsi="Times New Roman" w:cs="Times New Roman"/>
          <w:lang w:val="it-IT"/>
        </w:rPr>
        <w:t>* gli importi sono versati tramite marche da bollo da annullare con datario da parte dell’ufficio</w:t>
      </w:r>
    </w:p>
    <w:p w14:paraId="715AF91A" w14:textId="69AE2729" w:rsidR="002848CB" w:rsidRDefault="00E53B32" w:rsidP="00E53B32">
      <w:pPr>
        <w:ind w:left="964"/>
        <w:rPr>
          <w:rFonts w:ascii="Times New Roman" w:eastAsia="Times New Roman" w:hAnsi="Times New Roman" w:cs="Times New Roman"/>
          <w:lang w:val="it-IT"/>
        </w:rPr>
      </w:pPr>
      <w:r w:rsidRPr="00E53B32">
        <w:rPr>
          <w:rFonts w:ascii="Times New Roman" w:eastAsia="Times New Roman" w:hAnsi="Times New Roman" w:cs="Times New Roman"/>
          <w:lang w:val="it-IT"/>
        </w:rPr>
        <w:t>Competente</w:t>
      </w:r>
    </w:p>
    <w:p w14:paraId="2E19F513" w14:textId="77777777" w:rsidR="00E53B32" w:rsidRDefault="00E53B32" w:rsidP="00E53B32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6D022CA6" w14:textId="77777777" w:rsidR="00E53B32" w:rsidRDefault="00E53B32" w:rsidP="00E53B32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1B958183" w14:textId="77777777" w:rsidR="00E53B32" w:rsidRDefault="00E53B32" w:rsidP="00E53B32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637B04C5" w14:textId="77777777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0CB554E1" w14:textId="07F4ED87" w:rsidR="006E3E03" w:rsidRPr="006E3E03" w:rsidRDefault="006E3E03" w:rsidP="006E3E03">
      <w:pPr>
        <w:suppressAutoHyphens/>
        <w:rPr>
          <w:rFonts w:ascii="Times New Roman" w:eastAsia="Times New Roman" w:hAnsi="Times New Roman" w:cs="Times New Roman"/>
          <w:b/>
          <w:bCs/>
          <w:caps/>
          <w:lang w:val="it-IT" w:eastAsia="it-IT" w:bidi="it-IT"/>
        </w:rPr>
      </w:pPr>
      <w:r>
        <w:rPr>
          <w:rFonts w:ascii="Times New Roman" w:eastAsia="Times New Roman" w:hAnsi="Times New Roman" w:cs="Times New Roman"/>
          <w:b/>
          <w:bCs/>
          <w:caps/>
          <w:lang w:val="it-IT" w:eastAsia="it-IT" w:bidi="it-IT"/>
        </w:rPr>
        <w:t xml:space="preserve">                                                                                                                     </w:t>
      </w:r>
      <w:r w:rsidRPr="006E3E03">
        <w:rPr>
          <w:rFonts w:ascii="Times New Roman" w:eastAsia="Times New Roman" w:hAnsi="Times New Roman" w:cs="Times New Roman"/>
          <w:b/>
          <w:bCs/>
          <w:caps/>
          <w:lang w:val="it-IT" w:eastAsia="it-IT" w:bidi="it-IT"/>
        </w:rPr>
        <w:t>Il Dirigente Scolastico</w:t>
      </w:r>
    </w:p>
    <w:p w14:paraId="2385E759" w14:textId="77777777" w:rsidR="006E3E03" w:rsidRPr="006E3E03" w:rsidRDefault="006E3E03" w:rsidP="006E3E03">
      <w:pPr>
        <w:suppressAutoHyphens/>
        <w:rPr>
          <w:rFonts w:ascii="Times New Roman" w:eastAsia="Times New Roman" w:hAnsi="Times New Roman" w:cs="Times New Roman"/>
          <w:b/>
          <w:lang w:val="it-IT" w:eastAsia="it-IT" w:bidi="it-IT"/>
        </w:rPr>
      </w:pPr>
      <w:r w:rsidRPr="006E3E03">
        <w:rPr>
          <w:rFonts w:ascii="Times New Roman" w:eastAsia="Times New Roman" w:hAnsi="Times New Roman" w:cs="Times New Roman"/>
          <w:b/>
          <w:bCs/>
          <w:sz w:val="20"/>
          <w:szCs w:val="20"/>
          <w:lang w:val="it-IT" w:eastAsia="it-IT" w:bidi="it-IT"/>
        </w:rPr>
        <w:t xml:space="preserve">                                                                                                                                        </w:t>
      </w:r>
      <w:r w:rsidRPr="006E3E03">
        <w:rPr>
          <w:rFonts w:ascii="Times New Roman" w:eastAsia="Times New Roman" w:hAnsi="Times New Roman" w:cs="Times New Roman"/>
          <w:b/>
          <w:lang w:val="it-IT" w:eastAsia="it-IT" w:bidi="it-IT"/>
        </w:rPr>
        <w:t>Prof. Mauro Vitale Polimeno</w:t>
      </w:r>
    </w:p>
    <w:p w14:paraId="6309103B" w14:textId="77777777" w:rsidR="006E3E03" w:rsidRPr="006E3E03" w:rsidRDefault="006E3E03" w:rsidP="006E3E03">
      <w:pPr>
        <w:suppressAutoHyphens/>
        <w:rPr>
          <w:rFonts w:ascii="Times New Roman" w:eastAsia="Times New Roman" w:hAnsi="Times New Roman" w:cs="Times New Roman"/>
          <w:bCs/>
          <w:sz w:val="16"/>
          <w:szCs w:val="16"/>
          <w:lang w:val="it-IT" w:eastAsia="it-IT" w:bidi="it-IT"/>
        </w:rPr>
      </w:pPr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 xml:space="preserve">                                                                                                                                                                        (</w:t>
      </w:r>
      <w:proofErr w:type="spellStart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>Firma</w:t>
      </w:r>
      <w:proofErr w:type="spellEnd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 xml:space="preserve"> </w:t>
      </w:r>
      <w:proofErr w:type="spellStart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>autografa</w:t>
      </w:r>
      <w:proofErr w:type="spellEnd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 xml:space="preserve"> </w:t>
      </w:r>
      <w:proofErr w:type="spellStart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>sostituita</w:t>
      </w:r>
      <w:proofErr w:type="spellEnd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 xml:space="preserve"> a mezzo </w:t>
      </w:r>
      <w:proofErr w:type="spellStart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>stampa</w:t>
      </w:r>
      <w:proofErr w:type="spellEnd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>,</w:t>
      </w:r>
    </w:p>
    <w:p w14:paraId="6DC08B89" w14:textId="77777777" w:rsidR="006E3E03" w:rsidRPr="006E3E03" w:rsidRDefault="006E3E03" w:rsidP="006E3E03">
      <w:pPr>
        <w:suppressAutoHyphens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</w:pPr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 xml:space="preserve">                                                                                                                                                                                       (  </w:t>
      </w:r>
      <w:proofErr w:type="spellStart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>ex art</w:t>
      </w:r>
      <w:proofErr w:type="spellEnd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 xml:space="preserve">. 3, comma 2, </w:t>
      </w:r>
      <w:proofErr w:type="spellStart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>D.Lgs</w:t>
      </w:r>
      <w:proofErr w:type="spellEnd"/>
      <w:r w:rsidRPr="006E3E03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eastAsia="it-IT" w:bidi="it-IT"/>
        </w:rPr>
        <w:t>)</w:t>
      </w:r>
    </w:p>
    <w:p w14:paraId="3240F39C" w14:textId="77777777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0DEF3465" w14:textId="77777777" w:rsidR="002848CB" w:rsidRDefault="002848CB" w:rsidP="002848CB">
      <w:pPr>
        <w:ind w:left="964"/>
        <w:rPr>
          <w:rFonts w:ascii="Times New Roman" w:eastAsia="Times New Roman" w:hAnsi="Times New Roman" w:cs="Times New Roman"/>
          <w:lang w:val="it-IT"/>
        </w:rPr>
      </w:pPr>
    </w:p>
    <w:p w14:paraId="6D93806F" w14:textId="77777777" w:rsidR="002848CB" w:rsidRPr="002848CB" w:rsidRDefault="002848CB" w:rsidP="002848CB">
      <w:pPr>
        <w:ind w:left="964"/>
        <w:rPr>
          <w:rFonts w:ascii="Times New Roman" w:eastAsia="Times New Roman" w:hAnsi="Times New Roman" w:cs="Times New Roman"/>
        </w:rPr>
      </w:pPr>
    </w:p>
    <w:p w14:paraId="41BC3CED" w14:textId="77777777" w:rsidR="007708A8" w:rsidRPr="002848CB" w:rsidRDefault="007708A8" w:rsidP="002848CB">
      <w:pPr>
        <w:ind w:left="964"/>
        <w:rPr>
          <w:rFonts w:ascii="Times New Roman" w:eastAsia="Times New Roman" w:hAnsi="Times New Roman" w:cs="Times New Roman"/>
        </w:rPr>
      </w:pPr>
    </w:p>
    <w:p w14:paraId="6D7A2DD5" w14:textId="77777777" w:rsidR="007708A8" w:rsidRDefault="007708A8" w:rsidP="002848CB">
      <w:pPr>
        <w:rPr>
          <w:rFonts w:ascii="Times New Roman" w:eastAsia="Times New Roman" w:hAnsi="Times New Roman" w:cs="Times New Roman"/>
        </w:rPr>
      </w:pPr>
    </w:p>
    <w:p w14:paraId="0A851513" w14:textId="7761F95A" w:rsidR="005A4282" w:rsidRPr="005A4282" w:rsidRDefault="005A4282" w:rsidP="002848CB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                  </w:t>
      </w:r>
      <w:r w:rsidRPr="005A4282">
        <w:rPr>
          <w:rFonts w:ascii="Times New Roman" w:eastAsia="Times New Roman" w:hAnsi="Times New Roman" w:cs="Times New Roman"/>
          <w:b/>
          <w:bCs/>
        </w:rPr>
        <w:t xml:space="preserve">In </w:t>
      </w:r>
      <w:proofErr w:type="spellStart"/>
      <w:r w:rsidRPr="005A4282">
        <w:rPr>
          <w:rFonts w:ascii="Times New Roman" w:eastAsia="Times New Roman" w:hAnsi="Times New Roman" w:cs="Times New Roman"/>
          <w:b/>
          <w:bCs/>
        </w:rPr>
        <w:t>allegato</w:t>
      </w:r>
      <w:proofErr w:type="spellEnd"/>
      <w:r w:rsidRPr="005A4282">
        <w:rPr>
          <w:rFonts w:ascii="Times New Roman" w:eastAsia="Times New Roman" w:hAnsi="Times New Roman" w:cs="Times New Roman"/>
          <w:b/>
          <w:bCs/>
        </w:rPr>
        <w:t xml:space="preserve"> : </w:t>
      </w:r>
      <w:proofErr w:type="spellStart"/>
      <w:r w:rsidRPr="005A4282">
        <w:rPr>
          <w:rFonts w:ascii="Times New Roman" w:eastAsia="Times New Roman" w:hAnsi="Times New Roman" w:cs="Times New Roman"/>
          <w:b/>
          <w:bCs/>
        </w:rPr>
        <w:t>Modello</w:t>
      </w:r>
      <w:proofErr w:type="spellEnd"/>
      <w:r w:rsidRPr="005A4282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5A4282">
        <w:rPr>
          <w:rFonts w:ascii="Times New Roman" w:eastAsia="Times New Roman" w:hAnsi="Times New Roman" w:cs="Times New Roman"/>
          <w:b/>
          <w:bCs/>
        </w:rPr>
        <w:t>Domanda</w:t>
      </w:r>
      <w:proofErr w:type="spellEnd"/>
      <w:r w:rsidRPr="005A4282">
        <w:rPr>
          <w:rFonts w:ascii="Times New Roman" w:eastAsia="Times New Roman" w:hAnsi="Times New Roman" w:cs="Times New Roman"/>
          <w:b/>
          <w:bCs/>
        </w:rPr>
        <w:t xml:space="preserve"> accesso ai </w:t>
      </w:r>
      <w:proofErr w:type="spellStart"/>
      <w:r w:rsidRPr="005A4282">
        <w:rPr>
          <w:rFonts w:ascii="Times New Roman" w:eastAsia="Times New Roman" w:hAnsi="Times New Roman" w:cs="Times New Roman"/>
          <w:b/>
          <w:bCs/>
        </w:rPr>
        <w:t>documenti</w:t>
      </w:r>
      <w:proofErr w:type="spellEnd"/>
      <w:r w:rsidRPr="005A4282">
        <w:rPr>
          <w:rFonts w:ascii="Times New Roman" w:eastAsia="Times New Roman" w:hAnsi="Times New Roman" w:cs="Times New Roman"/>
          <w:b/>
          <w:bCs/>
        </w:rPr>
        <w:t xml:space="preserve"> amministrativi. </w:t>
      </w:r>
    </w:p>
    <w:p w14:paraId="6EFA57B7" w14:textId="77777777" w:rsidR="005A4282" w:rsidRPr="005A4282" w:rsidRDefault="005A4282" w:rsidP="002848CB">
      <w:pPr>
        <w:rPr>
          <w:rFonts w:ascii="Times New Roman" w:eastAsia="Times New Roman" w:hAnsi="Times New Roman" w:cs="Times New Roman"/>
          <w:b/>
          <w:bCs/>
        </w:rPr>
      </w:pPr>
    </w:p>
    <w:p w14:paraId="542F32C6" w14:textId="77777777" w:rsidR="005A4282" w:rsidRPr="005A4282" w:rsidRDefault="005A4282" w:rsidP="002848CB">
      <w:pPr>
        <w:rPr>
          <w:rFonts w:ascii="Times New Roman" w:eastAsia="Times New Roman" w:hAnsi="Times New Roman" w:cs="Times New Roman"/>
          <w:b/>
          <w:bCs/>
        </w:rPr>
      </w:pPr>
    </w:p>
    <w:p w14:paraId="0730974E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3E6CEDF8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29C2D4B5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2F363A47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4E9E572A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50166784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11F26068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4E2A289D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37AAC3FE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4CBB6536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00AEFA21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4C92668F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5C4C0DD6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78887890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00DA3E92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2672A3FF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001A285C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1D05CBB7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750E4A92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4AF8A8CE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3E8E7630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3DF1D1E0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74BC6D27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553D1D7C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50AE35FA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77AE359D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7F990895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5548B3B7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226873D1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73595F36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018E1074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790033BF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594C9061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19B725B5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63138794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1BDE4855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6F0E2812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42A094C1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7322A7C5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5D92EA9F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6E771628" w14:textId="77777777" w:rsidR="005A4282" w:rsidRDefault="005A4282" w:rsidP="002848CB">
      <w:pPr>
        <w:rPr>
          <w:rFonts w:ascii="Times New Roman" w:eastAsia="Times New Roman" w:hAnsi="Times New Roman" w:cs="Times New Roman"/>
        </w:rPr>
      </w:pPr>
    </w:p>
    <w:p w14:paraId="5333ED76" w14:textId="77777777" w:rsidR="005A4282" w:rsidRPr="002848CB" w:rsidRDefault="005A4282" w:rsidP="002848CB">
      <w:pPr>
        <w:rPr>
          <w:rFonts w:ascii="Times New Roman" w:eastAsia="Times New Roman" w:hAnsi="Times New Roman" w:cs="Times New Roman"/>
        </w:rPr>
      </w:pPr>
    </w:p>
    <w:p w14:paraId="033D2723" w14:textId="77777777" w:rsidR="007708A8" w:rsidRPr="002848CB" w:rsidRDefault="007708A8" w:rsidP="002848CB">
      <w:pPr>
        <w:rPr>
          <w:rFonts w:ascii="Times New Roman" w:eastAsia="Times New Roman" w:hAnsi="Times New Roman" w:cs="Times New Roman"/>
        </w:rPr>
      </w:pPr>
    </w:p>
    <w:p w14:paraId="3A47BEF9" w14:textId="77777777" w:rsidR="006E3E03" w:rsidRDefault="006E3E03" w:rsidP="006E3E03">
      <w:pPr>
        <w:suppressAutoHyphens/>
        <w:rPr>
          <w:rFonts w:ascii="Times New Roman" w:eastAsia="Times New Roman" w:hAnsi="Times New Roman" w:cs="Times New Roman"/>
          <w:szCs w:val="24"/>
          <w:lang w:eastAsia="it-IT" w:bidi="it-I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14:paraId="6D763CA8" w14:textId="77777777" w:rsidR="006E3E03" w:rsidRDefault="006E3E03" w:rsidP="006E3E03">
      <w:pPr>
        <w:suppressAutoHyphens/>
        <w:autoSpaceDE w:val="0"/>
        <w:autoSpaceDN w:val="0"/>
        <w:ind w:left="534" w:right="553"/>
        <w:jc w:val="center"/>
        <w:rPr>
          <w:rFonts w:ascii="Arial Black" w:eastAsia="Arial Black" w:hAnsi="Arial Black" w:cs="Arial Black"/>
          <w:sz w:val="28"/>
          <w:szCs w:val="28"/>
          <w:lang w:val="it-IT" w:eastAsia="it-IT" w:bidi="it-IT"/>
        </w:rPr>
      </w:pPr>
      <w:r w:rsidRPr="002848CB">
        <w:rPr>
          <w:noProof/>
          <w:kern w:val="2"/>
          <w:lang w:val="it-IT"/>
        </w:rPr>
        <w:drawing>
          <wp:anchor distT="0" distB="0" distL="0" distR="0" simplePos="0" relativeHeight="503307560" behindDoc="0" locked="0" layoutInCell="1" allowOverlap="1" wp14:anchorId="6894414E" wp14:editId="30BACD59">
            <wp:simplePos x="0" y="0"/>
            <wp:positionH relativeFrom="page">
              <wp:posOffset>723900</wp:posOffset>
            </wp:positionH>
            <wp:positionV relativeFrom="paragraph">
              <wp:posOffset>-23495</wp:posOffset>
            </wp:positionV>
            <wp:extent cx="733425" cy="514350"/>
            <wp:effectExtent l="0" t="0" r="0" b="0"/>
            <wp:wrapNone/>
            <wp:docPr id="46754799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48CB">
        <w:rPr>
          <w:noProof/>
          <w:kern w:val="2"/>
          <w:lang w:val="it-IT"/>
        </w:rPr>
        <w:drawing>
          <wp:anchor distT="0" distB="0" distL="0" distR="0" simplePos="0" relativeHeight="503308584" behindDoc="0" locked="0" layoutInCell="1" allowOverlap="1" wp14:anchorId="2802EDD4" wp14:editId="136AB90E">
            <wp:simplePos x="0" y="0"/>
            <wp:positionH relativeFrom="page">
              <wp:posOffset>6019800</wp:posOffset>
            </wp:positionH>
            <wp:positionV relativeFrom="paragraph">
              <wp:posOffset>52705</wp:posOffset>
            </wp:positionV>
            <wp:extent cx="647700" cy="485775"/>
            <wp:effectExtent l="0" t="0" r="0" b="0"/>
            <wp:wrapNone/>
            <wp:docPr id="17543906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kern w:val="2"/>
          <w:lang w:val="it-IT"/>
        </w:rPr>
        <w:pict w14:anchorId="46F18352">
          <v:rect id="_x0000_s1119" style="position:absolute;left:0;text-align:left;margin-left:425.6pt;margin-top:474.2pt;width:3.35pt;height:.95pt;z-index:-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B9NL6kcCAADrBAAA&#10;HwAAAGNsaXBib2FyZC9kcmF3aW5ncy9kcmF3aW5nMS54bWysVGFvmzAQ/T5p/8Hy9xZIgLWopOqy&#10;parUrVHT/YCLMWDN2Mx2SLJfvzOQJsukTdr2BTjfu+d3z2dubneNJB03VmiV0+gypIQrpguhqpx+&#10;eVlcXFFiHagCpFY8p3tu6e3s7ZsbyCoDbS0YQQZlM8hp7VybBYFlNW/AXuqWK8yV2jTgMDRVUBjY&#10;InMjg0kYpkEDQtHZkeoDOCAbI/6CSmr2lRdzUB1YpJQsO10ZNUr278yQqe7etKt2abxy9rlbGiKK&#10;nKJzChq0iAZjYoRhGJxVVUeCXWkaj9dlSXY5TeIwiSbItc9pGk4m0zgc+PjOEYaAeJLECSUM84hL&#10;k3G3+ukP9az++BsGFDgIwY8Tcbb10lT3a7dRGsfRdZxG00Pbz9zhnFRaahK9WnAotO0jHpAlSs9r&#10;BPE7Y/S25lBYbMOjcV+0coD3bh0r0d/19pMu0FrYON0PzP9w7bVnyFpj3T3XDfEfOTWcuX4b6B6t&#10;G9QdIN4Qq6UoFkLKPjDVei4N6UBiL4vpVTodG/oJJlVvpfZlA6NfQQ12nCS3W/Vuu917Xew9eI1v&#10;bN5olIQTgbfUPeGjlHqbUyZFS0mtzffzNY/DOccMJVu8ozm13zZgOCXyQaHf11GMQ0VcH8TJOz9t&#10;5jSzPs2AYkiVU0fJ8Dl3GGHJpjWiqnGnqLdK6Ts8nFKMdg3afRfSupXbS45No9H+wVWxBAPP2JvE&#10;YcipcBcPL6NpiEBTjiZsLF+1z3ggg2mDS71tCDy75n3p+Fvy/5LTePYDAAD//wMAUEsDBBQABgAI&#10;AAAAIQACz8ZKFwcAAE8gAAAaAAAAY2xpcGJvYXJkL3RoZW1lL3RoZW1lMS54bWzsWktrHEcQvgfy&#10;H4a5x9r3WsIrI61WVmytJLxrBx97d3tn2uqZHrp7Je8t2KdcAgEn5BLILYcQYoghJpf8GIFN4vyI&#10;VPe8und7rQcimCAJxEzNV9XVVTVVNdW6c/dZRL0TzAVhccev3qr4Ho7HbELioOM/Gu5+dtv3hETx&#10;BFEW444/x8K/u/npJ3fQxpiSZMQQnwxDHGEPBMViA3X8UMpkY21NjIGMxC2W4BieTRmPkIRbHqxN&#10;ODqFBSK6VqtUWmsRIrG/CRKlEtSj8CeWQhHGlA+UGOzFKILVD6dTMsYaOzmuKoSYiy7l3gmiHR9k&#10;TtjpED+TvkeRkPCg41f0j7+2eWcNbWRMVK7gNfh29U/GlzFMjmt6TR6MikUbjWajtVXI1wAql3G9&#10;dq/VaxXyNACNx7DTVBdbZrvWbWRYA5ReOmTvtHfqVQtvyK8v6bzVVL8WXoNS+Y0l/O5uF6xo4TUo&#10;xTeX8M3t9e0dW74GpfjWEr5d2dpptC35GhRSEh8voSvNVr2b77aATBndc8LXm43ddi0TXqIgGoro&#10;UktMWSxXxVqEnjK+CwAFpEiS2JPzBE/RGGKyiygZceLtkyCEwEtQzASQK7XKbqUOf9VvQ19pj6IN&#10;jAxupRdoIpZISh9PjDlJZMe/D1J9A/L2zZuz56/Pnv9+9uLF2fNfs7W1KItvD8WByff+p2/++eFL&#10;7+/ffnz/8tt06UW8MPHvfvnq3R9/fkg87Lg0xdvvXr17/ert91//9fNLh/QtjkYmfEgiLLwDfOo9&#10;ZBFs0KE/HvHLcQxDREyOrTgQKEZqFYf8ngwt9MEcUeTAbWPbjo85pBoX8N7sqaXwIOQzSRwSH4SR&#10;BewzRrcZd1rhgVrLMPNwFgfuxfnMxD1E6MS1dhfFlpd7swRyLHGJ7IbYUvOIoliiAMdYeuoZO8bY&#10;sbsnhFh27ZMxZ4JNpfeEeNuIOE0yJCMrmkqmPRKBX+YuBcHflm36j71tRl273sEnNhLeDUQdyg8x&#10;tcx4D80kilwihyiipsH3kQxdSg7mfGziekKCpwNMmdebYCFcPIcc9ms4/QGkGbfb+3Qe2UguybFL&#10;5j5izETusONuiKLEhR2QODSxn4tjCFHkHTHpgveZ/Yaoe/ADile6+zHBlrvPzwaPIMOaKpUBop7M&#10;uMOX9zCz4ncwp1OEXalmi0dWit3ixBkd27PACu19jCk6RROMvUefOzTYZoll81Lp+yFklT3sCqz7&#10;yI5VdR9jgT3d3CznyX0irJAd4ICt0Kc/X0g8cxRHiK+SfABeN23eg1IXuQLgkI6PTeABgX4P4sVp&#10;lEMBMozgXin1KERWAVP3wh2vc2757yLvGLyXTy01LvBeAg++NA8kdpPng7YZImotUAbMEEGX4Uq3&#10;wGK5v2RRxVWzzZx8U/ulLd0A3ZHV9EQkPrcDWuh9mv9N7+N45a6n63ELtlLWJfudVSllb6HLWYVb&#10;7G26jE/Ix9/a7KBZfIShmiznrZvO5qaz8f/3nc2q9/mmn1nVddz0Mz70GTf9TDZiuZ5+pmxhoLtR&#10;Y4903KOHP9HK2c+UUDqQc4r3hR7/CPiqmewCUfHpGScuZoFJCJeqzMECFi7gSPN4nMkviAwHIUpg&#10;RlT1lZBAZKID4SVMwOhIk52yFZ7Ooj6bpCPPalWNN9PKKpAs6ZVmQYdxlUzRrXY5xivEa20DPW7N&#10;FVC8l1HCWMxWou5Qop0TlZH0cBeM5lBC7+xatFh3aHFbic9dtaQFqFZ4BT67PfhY7/jNBrAAE0zl&#10;oEWfKD+lrs69q515nZ5eZUwrAqDNziOg9PS60nXl9tTu0lC7gKctJYxws5XQltENngjhYziLTkW9&#10;iBqX9fV66VJLPWUKvR6EVqlG+/aHtLiqr4FvMTfQ2MwUNPZOO36r3oSQGaOk409hdAyXUQKxI9SX&#10;F6IBHLqMJU9f+KtkloQLuYNEmBpcJ500G0REYu5REnV8tf3CDTTWOUTrVq1BQvholVuHtPKxKQdO&#10;t52Mp1M8lqbbDYqydHoLGT7NFc6nmv3qYMXJZuDuQTg59UZ0xh8iCLFmu6oMOCECThCqqTUnBI7E&#10;ikRWxt9CYcrSrnkmpWMopSOahCirKGYyT+E6lRfq6LvCBsZdtmcwqGGSrBCOAlVgTaNa1bSoGqkO&#10;K6vu+UzKckbSLGumlVVU1XRnMWuFvAws2PJqRd7QKjcx5DSzwqepezHlrue5bqFPKKoEGLywn6Pq&#10;XqAgGKqVi1mqKY2X07DK2RnVrh35Bs9R7SJFwsj6rVzsgt2KGuFcDohXqvzAtxi1QJrmfaW2tOt4&#10;u48SbxRUOz4cMcOI8BlcwSG1D7SaotUUDa7g5BnKRXpc3PGzi5wCz1NKgannlHqOaeSURk5p5pRm&#10;TmnllJbv6XNVOMtXR6q+lx+bQg3Ljlmz3sL+H4DNfwEAAP//AwBQSwMEFAAGAAgAAAAhAJxmRkG7&#10;AAAAJAEAACoAAABjbGlwYm9hcmQvZHJhd2luZ3MvX3JlbHMvZHJhd2luZzEueG1sLnJlbHOEj80K&#10;wjAQhO+C7xD2btJ6EJEmvYjQq9QHCMk2LTY/JFHs2xvoRUHwsjCz7DezTfuyM3liTJN3HGpaAUGn&#10;vJ6c4XDrL7sjkJSl03L2DjksmKAV201zxVnmcpTGKSRSKC5xGHMOJ8aSGtHKRH1AVzaDj1bmIqNh&#10;Qaq7NMj2VXVg8ZMB4otJOs0hdroG0i+hJP9n+2GYFJ69elh0+UcEy6UXFqCMBjMHSldnnTUtXYGJ&#10;hn39Jt4AAAD//wMAUEsBAi0AFAAGAAgAAAAhALvlSJQFAQAAHgIAABMAAAAAAAAAAAAAAAAAAAAA&#10;AFtDb250ZW50X1R5cGVzXS54bWxQSwECLQAUAAYACAAAACEArTA/8cEAAAAyAQAACwAAAAAAAAAA&#10;AAAAAAA2AQAAX3JlbHMvLnJlbHNQSwECLQAUAAYACAAAACEAB9NL6kcCAADrBAAAHwAAAAAAAAAA&#10;AAAAAAAgAgAAY2xpcGJvYXJkL2RyYXdpbmdzL2RyYXdpbmcxLnhtbFBLAQItABQABgAIAAAAIQAC&#10;z8ZKFwcAAE8gAAAaAAAAAAAAAAAAAAAAAKQEAABjbGlwYm9hcmQvdGhlbWUvdGhlbWUxLnhtbFBL&#10;AQItABQABgAIAAAAIQCcZkZBuwAAACQBAAAqAAAAAAAAAAAAAAAAAPMLAABjbGlwYm9hcmQvZHJh&#10;d2luZ3MvX3JlbHMvZHJhd2luZzEueG1sLnJlbHNQSwUGAAAAAAUABQBnAQAA9gwAAAAA&#10;" fillcolor="#1f3863" stroked="f">
            <w10:wrap anchorx="page" anchory="page"/>
          </v:rect>
        </w:pict>
      </w:r>
      <w:r>
        <w:rPr>
          <w:rFonts w:ascii="Arial Black" w:eastAsia="Arial Black" w:hAnsi="Arial Black" w:cs="Arial Black"/>
          <w:color w:val="1F4E79"/>
          <w:sz w:val="28"/>
          <w:szCs w:val="28"/>
          <w:lang w:eastAsia="it-IT" w:bidi="it-IT"/>
        </w:rPr>
        <w:t>ISTITUTO</w:t>
      </w:r>
      <w:r>
        <w:rPr>
          <w:rFonts w:ascii="Arial Black" w:eastAsia="Arial Black" w:hAnsi="Arial Black" w:cs="Arial Black"/>
          <w:color w:val="1F4E79"/>
          <w:spacing w:val="-11"/>
          <w:sz w:val="28"/>
          <w:szCs w:val="28"/>
          <w:lang w:eastAsia="it-IT" w:bidi="it-IT"/>
        </w:rPr>
        <w:t xml:space="preserve"> </w:t>
      </w:r>
      <w:r>
        <w:rPr>
          <w:rFonts w:ascii="Arial Black" w:eastAsia="Arial Black" w:hAnsi="Arial Black" w:cs="Arial Black"/>
          <w:color w:val="1F4E79"/>
          <w:sz w:val="28"/>
          <w:szCs w:val="28"/>
          <w:lang w:eastAsia="it-IT" w:bidi="it-IT"/>
        </w:rPr>
        <w:t>COMPRENSIVO</w:t>
      </w:r>
      <w:r>
        <w:rPr>
          <w:rFonts w:ascii="Arial Black" w:eastAsia="Arial Black" w:hAnsi="Arial Black" w:cs="Arial Black"/>
          <w:color w:val="1F4E79"/>
          <w:spacing w:val="-11"/>
          <w:sz w:val="28"/>
          <w:szCs w:val="28"/>
          <w:lang w:eastAsia="it-IT" w:bidi="it-IT"/>
        </w:rPr>
        <w:t xml:space="preserve"> </w:t>
      </w:r>
      <w:r>
        <w:rPr>
          <w:rFonts w:ascii="Arial Black" w:eastAsia="Arial Black" w:hAnsi="Arial Black" w:cs="Arial Black"/>
          <w:color w:val="1F4E79"/>
          <w:sz w:val="28"/>
          <w:szCs w:val="28"/>
          <w:lang w:eastAsia="it-IT" w:bidi="it-IT"/>
        </w:rPr>
        <w:t>ANDRANO</w:t>
      </w:r>
    </w:p>
    <w:p w14:paraId="6C01EFF1" w14:textId="77777777" w:rsidR="006E3E03" w:rsidRDefault="006E3E03" w:rsidP="006E3E03">
      <w:pPr>
        <w:tabs>
          <w:tab w:val="left" w:pos="9639"/>
        </w:tabs>
        <w:suppressAutoHyphens/>
        <w:autoSpaceDE w:val="0"/>
        <w:autoSpaceDN w:val="0"/>
        <w:ind w:left="-426" w:right="-1" w:firstLine="426"/>
        <w:jc w:val="center"/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Scuola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dell’Infanzia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8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–</w:t>
      </w:r>
      <w:r>
        <w:rPr>
          <w:rFonts w:ascii="Times New Roman" w:eastAsia="Times New Roman" w:hAnsi="Times New Roman" w:cs="Times New Roman"/>
          <w:b/>
          <w:bCs/>
          <w:color w:val="1F4E79"/>
          <w:spacing w:val="-8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Scuola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Primaria</w:t>
      </w:r>
      <w:r>
        <w:rPr>
          <w:rFonts w:ascii="Times New Roman" w:eastAsia="Times New Roman" w:hAnsi="Times New Roman" w:cs="Times New Roman"/>
          <w:b/>
          <w:bCs/>
          <w:color w:val="1F4E79"/>
          <w:spacing w:val="-10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–</w:t>
      </w:r>
      <w:r>
        <w:rPr>
          <w:rFonts w:ascii="Times New Roman" w:eastAsia="Times New Roman" w:hAnsi="Times New Roman" w:cs="Times New Roman"/>
          <w:b/>
          <w:bCs/>
          <w:color w:val="1F4E79"/>
          <w:spacing w:val="-8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Scuola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Secondaria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5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di</w:t>
      </w:r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1°</w:t>
      </w:r>
      <w:r>
        <w:rPr>
          <w:rFonts w:ascii="Times New Roman" w:eastAsia="Times New Roman" w:hAnsi="Times New Roman" w:cs="Times New Roman"/>
          <w:b/>
          <w:bCs/>
          <w:color w:val="1F4E79"/>
          <w:spacing w:val="1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grado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 xml:space="preserve"> ad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Indirizzo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 xml:space="preserve"> Musicale</w:t>
      </w:r>
    </w:p>
    <w:p w14:paraId="215ED495" w14:textId="77777777" w:rsidR="006E3E03" w:rsidRDefault="006E3E03" w:rsidP="006E3E03">
      <w:pPr>
        <w:tabs>
          <w:tab w:val="left" w:pos="7655"/>
        </w:tabs>
        <w:suppressAutoHyphens/>
        <w:autoSpaceDE w:val="0"/>
        <w:autoSpaceDN w:val="0"/>
        <w:ind w:left="2127" w:right="1983" w:hanging="142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Via</w:t>
      </w:r>
      <w:r>
        <w:rPr>
          <w:rFonts w:ascii="Times New Roman" w:eastAsia="Times New Roman" w:hAnsi="Times New Roman" w:cs="Times New Roman"/>
          <w:b/>
          <w:bCs/>
          <w:color w:val="1F4E79"/>
          <w:spacing w:val="-4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Del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Mare,</w:t>
      </w:r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15–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73032 ANDRANO</w:t>
      </w:r>
      <w:r>
        <w:rPr>
          <w:rFonts w:ascii="Times New Roman" w:eastAsia="Times New Roman" w:hAnsi="Times New Roman" w:cs="Times New Roman"/>
          <w:b/>
          <w:bCs/>
          <w:color w:val="1F4E79"/>
          <w:spacing w:val="-2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(Lecce)</w:t>
      </w:r>
    </w:p>
    <w:p w14:paraId="4E0E1E7C" w14:textId="77777777" w:rsidR="006E3E03" w:rsidRDefault="006E3E03" w:rsidP="006E3E03">
      <w:pPr>
        <w:suppressAutoHyphens/>
        <w:autoSpaceDE w:val="0"/>
        <w:autoSpaceDN w:val="0"/>
        <w:ind w:left="705" w:right="553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 w:bidi="it-IT"/>
        </w:rPr>
      </w:pPr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Sedi:</w:t>
      </w:r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pacing w:val="-1"/>
          <w:sz w:val="16"/>
          <w:szCs w:val="16"/>
          <w:lang w:eastAsia="it-IT" w:bidi="it-IT"/>
        </w:rPr>
        <w:t>Andrano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6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Castiglione</w:t>
      </w:r>
      <w:r>
        <w:rPr>
          <w:rFonts w:ascii="Times New Roman" w:eastAsia="Times New Roman" w:hAnsi="Times New Roman" w:cs="Times New Roman"/>
          <w:b/>
          <w:bCs/>
          <w:color w:val="1F4E79"/>
          <w:spacing w:val="-3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9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Spongano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5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6"/>
          <w:sz w:val="16"/>
          <w:szCs w:val="16"/>
          <w:lang w:eastAsia="it-IT" w:bidi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Diso</w:t>
      </w:r>
      <w:proofErr w:type="spellEnd"/>
      <w:r>
        <w:rPr>
          <w:rFonts w:ascii="Times New Roman" w:eastAsia="Times New Roman" w:hAnsi="Times New Roman" w:cs="Times New Roman"/>
          <w:b/>
          <w:bCs/>
          <w:color w:val="1F4E79"/>
          <w:spacing w:val="-5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-</w:t>
      </w:r>
      <w:r>
        <w:rPr>
          <w:rFonts w:ascii="Times New Roman" w:eastAsia="Times New Roman" w:hAnsi="Times New Roman" w:cs="Times New Roman"/>
          <w:b/>
          <w:bCs/>
          <w:color w:val="1F4E79"/>
          <w:spacing w:val="-7"/>
          <w:sz w:val="16"/>
          <w:szCs w:val="16"/>
          <w:lang w:eastAsia="it-IT" w:bidi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4E79"/>
          <w:sz w:val="16"/>
          <w:szCs w:val="16"/>
          <w:lang w:eastAsia="it-IT" w:bidi="it-IT"/>
        </w:rPr>
        <w:t>Marittima</w:t>
      </w:r>
    </w:p>
    <w:p w14:paraId="0EB46A65" w14:textId="77777777" w:rsidR="006E3E03" w:rsidRDefault="006E3E03" w:rsidP="006E3E03">
      <w:pPr>
        <w:suppressAutoHyphens/>
        <w:ind w:left="699" w:right="553"/>
        <w:jc w:val="center"/>
        <w:rPr>
          <w:rFonts w:ascii="Times New Roman" w:hAnsi="Times New Roman" w:cs="Times New Roman"/>
          <w:b/>
          <w:sz w:val="13"/>
          <w:lang w:eastAsia="it-IT" w:bidi="it-IT"/>
        </w:rPr>
      </w:pPr>
      <w:proofErr w:type="spellStart"/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c.m.</w:t>
      </w:r>
      <w:proofErr w:type="spellEnd"/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:</w:t>
      </w:r>
      <w:r>
        <w:rPr>
          <w:rFonts w:ascii="Times New Roman" w:hAnsi="Times New Roman" w:cs="Times New Roman"/>
          <w:b/>
          <w:color w:val="4470C4"/>
          <w:spacing w:val="-8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LEIC8AP00X</w:t>
      </w:r>
      <w:r>
        <w:rPr>
          <w:rFonts w:ascii="Times New Roman" w:hAnsi="Times New Roman" w:cs="Times New Roman"/>
          <w:b/>
          <w:color w:val="4470C4"/>
          <w:spacing w:val="-2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-</w:t>
      </w:r>
      <w:r>
        <w:rPr>
          <w:rFonts w:ascii="Times New Roman" w:hAnsi="Times New Roman" w:cs="Times New Roman"/>
          <w:b/>
          <w:color w:val="4470C4"/>
          <w:spacing w:val="-2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c.f.:</w:t>
      </w:r>
      <w:r>
        <w:rPr>
          <w:rFonts w:ascii="Times New Roman" w:hAnsi="Times New Roman" w:cs="Times New Roman"/>
          <w:b/>
          <w:color w:val="4470C4"/>
          <w:spacing w:val="-6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92025260750</w:t>
      </w:r>
      <w:r>
        <w:rPr>
          <w:rFonts w:ascii="Times New Roman" w:hAnsi="Times New Roman" w:cs="Times New Roman"/>
          <w:b/>
          <w:color w:val="4470C4"/>
          <w:spacing w:val="20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tel.:</w:t>
      </w:r>
      <w:r>
        <w:rPr>
          <w:rFonts w:ascii="Times New Roman" w:hAnsi="Times New Roman" w:cs="Times New Roman"/>
          <w:b/>
          <w:color w:val="4470C4"/>
          <w:spacing w:val="-7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0836926076</w:t>
      </w:r>
    </w:p>
    <w:p w14:paraId="3A625505" w14:textId="77777777" w:rsidR="006E3E03" w:rsidRDefault="006E3E03" w:rsidP="006E3E03">
      <w:pPr>
        <w:suppressAutoHyphens/>
        <w:ind w:left="697" w:right="553"/>
        <w:jc w:val="center"/>
        <w:rPr>
          <w:rFonts w:ascii="Times New Roman" w:hAnsi="Times New Roman" w:cs="Times New Roman"/>
          <w:b/>
          <w:sz w:val="13"/>
          <w:lang w:eastAsia="it-IT" w:bidi="it-IT"/>
        </w:rPr>
      </w:pPr>
      <w:r>
        <w:rPr>
          <w:rFonts w:ascii="Times New Roman" w:hAnsi="Times New Roman" w:cs="Times New Roman"/>
          <w:b/>
          <w:color w:val="4470C4"/>
          <w:spacing w:val="-1"/>
          <w:sz w:val="13"/>
          <w:lang w:eastAsia="it-IT" w:bidi="it-IT"/>
        </w:rPr>
        <w:t>mail:</w:t>
      </w:r>
      <w:r>
        <w:rPr>
          <w:rFonts w:ascii="Times New Roman" w:hAnsi="Times New Roman" w:cs="Times New Roman"/>
          <w:b/>
          <w:color w:val="4470C4"/>
          <w:spacing w:val="-8"/>
          <w:sz w:val="13"/>
          <w:lang w:eastAsia="it-IT" w:bidi="it-IT"/>
        </w:rPr>
        <w:t xml:space="preserve"> </w:t>
      </w:r>
      <w:hyperlink r:id="rId10" w:history="1">
        <w:r>
          <w:rPr>
            <w:rStyle w:val="Collegamentoipertestuale"/>
            <w:rFonts w:ascii="Times New Roman" w:hAnsi="Times New Roman" w:cs="Times New Roman"/>
            <w:b/>
            <w:color w:val="4470C4"/>
            <w:spacing w:val="-1"/>
            <w:sz w:val="13"/>
            <w:lang w:eastAsia="it-IT" w:bidi="it-IT"/>
          </w:rPr>
          <w:t>leic8ap00x@istruzione.it</w:t>
        </w:r>
        <w:r>
          <w:rPr>
            <w:rStyle w:val="Collegamentoipertestuale"/>
            <w:rFonts w:ascii="Times New Roman" w:hAnsi="Times New Roman" w:cs="Times New Roman"/>
            <w:b/>
            <w:color w:val="4470C4"/>
            <w:spacing w:val="-4"/>
            <w:sz w:val="13"/>
            <w:lang w:eastAsia="it-IT" w:bidi="it-IT"/>
          </w:rPr>
          <w:t xml:space="preserve"> </w:t>
        </w:r>
      </w:hyperlink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–</w:t>
      </w:r>
      <w:r>
        <w:rPr>
          <w:rFonts w:ascii="Times New Roman" w:hAnsi="Times New Roman" w:cs="Times New Roman"/>
          <w:b/>
          <w:color w:val="4470C4"/>
          <w:spacing w:val="-2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b/>
          <w:color w:val="4470C4"/>
          <w:sz w:val="13"/>
          <w:lang w:eastAsia="it-IT" w:bidi="it-IT"/>
        </w:rPr>
        <w:t>pec:</w:t>
      </w:r>
      <w:r>
        <w:rPr>
          <w:rFonts w:ascii="Times New Roman" w:hAnsi="Times New Roman" w:cs="Times New Roman"/>
          <w:b/>
          <w:color w:val="4470C4"/>
          <w:spacing w:val="-8"/>
          <w:sz w:val="13"/>
          <w:lang w:eastAsia="it-IT" w:bidi="it-IT"/>
        </w:rPr>
        <w:t xml:space="preserve"> </w:t>
      </w:r>
      <w:hyperlink r:id="rId11" w:history="1">
        <w:r>
          <w:rPr>
            <w:rStyle w:val="Collegamentoipertestuale"/>
            <w:rFonts w:ascii="Times New Roman" w:hAnsi="Times New Roman" w:cs="Times New Roman"/>
            <w:b/>
            <w:color w:val="4470C4"/>
            <w:sz w:val="13"/>
            <w:lang w:eastAsia="it-IT" w:bidi="it-IT"/>
          </w:rPr>
          <w:t>leic8ap00x@pec.istruzione.it</w:t>
        </w:r>
      </w:hyperlink>
    </w:p>
    <w:p w14:paraId="696480B9" w14:textId="77777777" w:rsidR="006E3E03" w:rsidRDefault="006E3E03" w:rsidP="006E3E03">
      <w:pPr>
        <w:suppressAutoHyphens/>
        <w:ind w:left="705" w:right="553"/>
        <w:jc w:val="center"/>
        <w:rPr>
          <w:rFonts w:ascii="Times New Roman" w:hAnsi="Times New Roman" w:cs="Times New Roman"/>
          <w:sz w:val="13"/>
          <w:lang w:eastAsia="it-IT" w:bidi="it-IT"/>
        </w:rPr>
      </w:pPr>
      <w:proofErr w:type="spellStart"/>
      <w:r>
        <w:rPr>
          <w:rFonts w:ascii="Times New Roman" w:hAnsi="Times New Roman" w:cs="Times New Roman"/>
          <w:color w:val="4470C4"/>
          <w:spacing w:val="-1"/>
          <w:sz w:val="13"/>
          <w:lang w:eastAsia="it-IT" w:bidi="it-IT"/>
        </w:rPr>
        <w:t>sito</w:t>
      </w:r>
      <w:proofErr w:type="spellEnd"/>
      <w:r>
        <w:rPr>
          <w:rFonts w:ascii="Times New Roman" w:hAnsi="Times New Roman" w:cs="Times New Roman"/>
          <w:color w:val="4470C4"/>
          <w:spacing w:val="-6"/>
          <w:sz w:val="13"/>
          <w:lang w:eastAsia="it-IT" w:bidi="it-IT"/>
        </w:rPr>
        <w:t xml:space="preserve"> </w:t>
      </w:r>
      <w:r>
        <w:rPr>
          <w:rFonts w:ascii="Times New Roman" w:hAnsi="Times New Roman" w:cs="Times New Roman"/>
          <w:color w:val="4470C4"/>
          <w:spacing w:val="-1"/>
          <w:sz w:val="13"/>
          <w:lang w:eastAsia="it-IT" w:bidi="it-IT"/>
        </w:rPr>
        <w:t>web:</w:t>
      </w:r>
      <w:r>
        <w:rPr>
          <w:rFonts w:ascii="Times New Roman" w:hAnsi="Times New Roman" w:cs="Times New Roman"/>
          <w:color w:val="4470C4"/>
          <w:spacing w:val="-3"/>
          <w:sz w:val="13"/>
          <w:lang w:eastAsia="it-IT" w:bidi="it-IT"/>
        </w:rPr>
        <w:t xml:space="preserve"> </w:t>
      </w:r>
      <w:hyperlink r:id="rId12" w:history="1">
        <w:r>
          <w:rPr>
            <w:rStyle w:val="Collegamentoipertestuale"/>
            <w:rFonts w:ascii="Times New Roman" w:hAnsi="Times New Roman" w:cs="Times New Roman"/>
            <w:sz w:val="13"/>
            <w:lang w:eastAsia="it-IT" w:bidi="it-IT"/>
          </w:rPr>
          <w:t>www.icandrano.edu.it</w:t>
        </w:r>
      </w:hyperlink>
    </w:p>
    <w:p w14:paraId="4FAB263A" w14:textId="77777777" w:rsidR="006E3E03" w:rsidRDefault="006E3E03" w:rsidP="006E3E03">
      <w:pPr>
        <w:keepNext/>
        <w:suppressAutoHyphens/>
        <w:jc w:val="both"/>
        <w:outlineLvl w:val="0"/>
        <w:rPr>
          <w:rFonts w:ascii="Times New Roman" w:eastAsia="Times New Roman" w:hAnsi="Times New Roman" w:cs="Times New Roman"/>
          <w:b/>
          <w:caps/>
          <w:lang w:val="it-IT" w:eastAsia="ar-SA" w:bidi="it-IT"/>
        </w:rPr>
      </w:pPr>
    </w:p>
    <w:p w14:paraId="36273513" w14:textId="77777777" w:rsidR="007708A8" w:rsidRDefault="007708A8">
      <w:pPr>
        <w:spacing w:line="28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5B09C8" w14:textId="77777777" w:rsidR="006E3E03" w:rsidRDefault="006E3E03">
      <w:pPr>
        <w:spacing w:line="284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6FEC5F" w14:textId="77777777" w:rsidR="006E3E03" w:rsidRDefault="006E3E03" w:rsidP="006E3E03">
      <w:pPr>
        <w:widowControl/>
        <w:autoSpaceDE w:val="0"/>
        <w:autoSpaceDN w:val="0"/>
        <w:adjustRightInd w:val="0"/>
        <w:ind w:left="1474"/>
        <w:rPr>
          <w:rFonts w:ascii="TimesNewRomanPS-BoldMT" w:hAnsi="TimesNewRomanPS-BoldMT" w:cs="TimesNewRomanPS-BoldMT"/>
          <w:b/>
          <w:bCs/>
          <w:sz w:val="24"/>
          <w:szCs w:val="24"/>
          <w:lang w:val="it-IT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  <w:lang w:val="it-IT"/>
        </w:rPr>
        <w:t>Modello A</w:t>
      </w:r>
    </w:p>
    <w:p w14:paraId="387516C6" w14:textId="77777777" w:rsidR="006E3E03" w:rsidRDefault="006E3E03" w:rsidP="006E3E03">
      <w:pPr>
        <w:widowControl/>
        <w:autoSpaceDE w:val="0"/>
        <w:autoSpaceDN w:val="0"/>
        <w:adjustRightInd w:val="0"/>
        <w:ind w:left="1474"/>
        <w:rPr>
          <w:rFonts w:ascii="TimesNewRomanPSMT" w:hAnsi="TimesNewRomanPSMT" w:cs="TimesNewRomanPSMT"/>
          <w:sz w:val="24"/>
          <w:szCs w:val="24"/>
          <w:lang w:val="it-IT"/>
        </w:rPr>
      </w:pPr>
    </w:p>
    <w:p w14:paraId="7CCBDB90" w14:textId="7E0C49B8" w:rsidR="006E3E03" w:rsidRPr="006E3E03" w:rsidRDefault="006E3E03" w:rsidP="006E3E03">
      <w:pPr>
        <w:widowControl/>
        <w:autoSpaceDE w:val="0"/>
        <w:autoSpaceDN w:val="0"/>
        <w:adjustRightInd w:val="0"/>
        <w:ind w:left="1474"/>
        <w:jc w:val="center"/>
        <w:rPr>
          <w:rFonts w:ascii="Arial Black" w:hAnsi="Arial Black" w:cs="TimesNewRomanPSMT"/>
          <w:b/>
          <w:bCs/>
          <w:sz w:val="24"/>
          <w:szCs w:val="24"/>
          <w:lang w:val="it-IT"/>
        </w:rPr>
      </w:pPr>
      <w:bookmarkStart w:id="1" w:name="_Hlk190890614"/>
      <w:r w:rsidRPr="006E3E03">
        <w:rPr>
          <w:rFonts w:ascii="Arial Black" w:hAnsi="Arial Black" w:cs="TimesNewRomanPSMT"/>
          <w:b/>
          <w:bCs/>
          <w:sz w:val="24"/>
          <w:szCs w:val="24"/>
          <w:lang w:val="it-IT"/>
        </w:rPr>
        <w:t>DOMANDA DI ACCESSO AI DOCUMENTI AMMINISTRATIVI</w:t>
      </w:r>
    </w:p>
    <w:bookmarkEnd w:id="1"/>
    <w:p w14:paraId="33B32876" w14:textId="0AE10872" w:rsidR="006E3E03" w:rsidRDefault="006E3E03" w:rsidP="006E3E03">
      <w:pPr>
        <w:widowControl/>
        <w:autoSpaceDE w:val="0"/>
        <w:autoSpaceDN w:val="0"/>
        <w:adjustRightInd w:val="0"/>
        <w:ind w:left="1474"/>
        <w:rPr>
          <w:rFonts w:ascii="BookmanOldStyle-Bold" w:hAnsi="BookmanOldStyle-Bold" w:cs="BookmanOldStyle-Bold"/>
          <w:b/>
          <w:bCs/>
          <w:lang w:val="it-IT"/>
        </w:rPr>
      </w:pPr>
      <w:r>
        <w:rPr>
          <w:rFonts w:ascii="BookmanOldStyle-Bold" w:hAnsi="BookmanOldStyle-Bold" w:cs="BookmanOldStyle-Bold"/>
          <w:b/>
          <w:bCs/>
          <w:lang w:val="it-IT"/>
        </w:rPr>
        <w:t xml:space="preserve">                                (ai sensi dell’art. 22 della legge 241/90 e successive modificazioni ed integrazioni)</w:t>
      </w:r>
    </w:p>
    <w:p w14:paraId="3C386032" w14:textId="77777777" w:rsidR="006E3E03" w:rsidRDefault="006E3E03" w:rsidP="006E3E03">
      <w:pPr>
        <w:widowControl/>
        <w:autoSpaceDE w:val="0"/>
        <w:autoSpaceDN w:val="0"/>
        <w:adjustRightInd w:val="0"/>
        <w:ind w:left="1474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it-IT"/>
        </w:rPr>
      </w:pPr>
    </w:p>
    <w:p w14:paraId="7B240829" w14:textId="5AE51359" w:rsidR="006E3E03" w:rsidRPr="006E3E03" w:rsidRDefault="006E3E03" w:rsidP="006E3E03">
      <w:pPr>
        <w:widowControl/>
        <w:autoSpaceDE w:val="0"/>
        <w:autoSpaceDN w:val="0"/>
        <w:adjustRightInd w:val="0"/>
        <w:ind w:left="1474"/>
        <w:rPr>
          <w:rFonts w:ascii="Arial Black" w:hAnsi="Arial Black" w:cs="TimesNewRomanPS-BoldItalicMT"/>
          <w:b/>
          <w:bCs/>
          <w:sz w:val="24"/>
          <w:szCs w:val="24"/>
          <w:lang w:val="it-IT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it-IT"/>
        </w:rPr>
        <w:t xml:space="preserve">                                                      </w:t>
      </w:r>
      <w:r w:rsidRPr="006E3E03">
        <w:rPr>
          <w:rFonts w:ascii="Arial Black" w:hAnsi="Arial Black" w:cs="TimesNewRomanPS-BoldItalicMT"/>
          <w:b/>
          <w:bCs/>
          <w:sz w:val="24"/>
          <w:szCs w:val="24"/>
          <w:lang w:val="it-IT"/>
        </w:rPr>
        <w:t>ACCESSO INFORMALE</w:t>
      </w:r>
    </w:p>
    <w:p w14:paraId="06BAEFCE" w14:textId="77777777" w:rsidR="006E3E03" w:rsidRDefault="006E3E03" w:rsidP="006E3E03">
      <w:pPr>
        <w:widowControl/>
        <w:autoSpaceDE w:val="0"/>
        <w:autoSpaceDN w:val="0"/>
        <w:adjustRightInd w:val="0"/>
        <w:ind w:left="1474"/>
        <w:rPr>
          <w:rFonts w:ascii="BookmanOldStyle" w:hAnsi="BookmanOldStyle" w:cs="BookmanOldStyle"/>
          <w:lang w:val="it-IT"/>
        </w:rPr>
      </w:pPr>
    </w:p>
    <w:p w14:paraId="0E94F6F2" w14:textId="77777777" w:rsidR="006E3E03" w:rsidRDefault="006E3E03" w:rsidP="006E3E03">
      <w:pPr>
        <w:widowControl/>
        <w:autoSpaceDE w:val="0"/>
        <w:autoSpaceDN w:val="0"/>
        <w:adjustRightInd w:val="0"/>
        <w:ind w:left="1474"/>
        <w:rPr>
          <w:rFonts w:ascii="BookmanOldStyle" w:hAnsi="BookmanOldStyle" w:cs="BookmanOldStyle"/>
          <w:lang w:val="it-IT"/>
        </w:rPr>
      </w:pPr>
    </w:p>
    <w:p w14:paraId="305A102C" w14:textId="171B0EDB" w:rsidR="006E3E03" w:rsidRPr="005A4282" w:rsidRDefault="006E3E03" w:rsidP="006E3E03">
      <w:pPr>
        <w:widowControl/>
        <w:autoSpaceDE w:val="0"/>
        <w:autoSpaceDN w:val="0"/>
        <w:adjustRightInd w:val="0"/>
        <w:ind w:left="1474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BookmanOldStyle" w:hAnsi="BookmanOldStyle" w:cs="BookmanOldStyle"/>
          <w:lang w:val="it-IT"/>
        </w:rPr>
        <w:t xml:space="preserve">                                                                                                                                   </w:t>
      </w:r>
      <w:r w:rsidRPr="005A4282">
        <w:rPr>
          <w:rFonts w:ascii="Times New Roman" w:hAnsi="Times New Roman" w:cs="Times New Roman"/>
          <w:b/>
          <w:bCs/>
          <w:sz w:val="24"/>
          <w:szCs w:val="24"/>
          <w:lang w:val="it-IT"/>
        </w:rPr>
        <w:t>Al Dirigente Scolastico</w:t>
      </w:r>
    </w:p>
    <w:p w14:paraId="35835A1D" w14:textId="79C029EE" w:rsidR="006E3E03" w:rsidRPr="005A4282" w:rsidRDefault="006E3E03" w:rsidP="006E3E03">
      <w:pPr>
        <w:spacing w:line="284" w:lineRule="exact"/>
        <w:ind w:left="1474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5A4282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                                                                                                       Istituto Comprensivo Andrano</w:t>
      </w:r>
    </w:p>
    <w:p w14:paraId="06C666D0" w14:textId="77777777" w:rsidR="006E3E03" w:rsidRPr="005A4282" w:rsidRDefault="006E3E03" w:rsidP="006E3E03">
      <w:pPr>
        <w:spacing w:line="284" w:lineRule="exact"/>
        <w:ind w:left="1474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63B358B7" w14:textId="77777777" w:rsidR="006E3E03" w:rsidRDefault="006E3E03" w:rsidP="006E3E03">
      <w:pPr>
        <w:spacing w:line="284" w:lineRule="exact"/>
        <w:ind w:left="1474"/>
        <w:rPr>
          <w:rFonts w:ascii="BookmanOldStyle" w:hAnsi="BookmanOldStyle" w:cs="BookmanOldStyle"/>
          <w:b/>
          <w:bCs/>
          <w:sz w:val="24"/>
          <w:szCs w:val="24"/>
          <w:lang w:val="it-IT"/>
        </w:rPr>
      </w:pPr>
    </w:p>
    <w:p w14:paraId="49B4B998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Il/La sottoscritto/a __________________________________________________________________</w:t>
      </w:r>
    </w:p>
    <w:p w14:paraId="3540C786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nato/a ____________________________________________________ il _____________</w:t>
      </w:r>
    </w:p>
    <w:p w14:paraId="11332837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residente in ________________________________________________ (PR. _____) CAP _________</w:t>
      </w:r>
    </w:p>
    <w:p w14:paraId="729A72DC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Via/Piazza ________________________________________________ tel./</w:t>
      </w:r>
      <w:proofErr w:type="spellStart"/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cell</w:t>
      </w:r>
      <w:proofErr w:type="spellEnd"/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. _________________</w:t>
      </w:r>
    </w:p>
    <w:p w14:paraId="2A355A8F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Indirizzo di posta elettronica: _________________________________</w:t>
      </w:r>
    </w:p>
    <w:p w14:paraId="5BDFE482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documento di identità: tipo ____________________ n. _______________________ rilasciato in</w:t>
      </w:r>
    </w:p>
    <w:p w14:paraId="374E30C9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data ____________ da ______________________________________</w:t>
      </w:r>
    </w:p>
    <w:p w14:paraId="4DB25587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In qualità di:</w:t>
      </w:r>
    </w:p>
    <w:p w14:paraId="4D87F2F6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it-IT"/>
        </w:rPr>
        <w:t></w:t>
      </w: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studente </w:t>
      </w:r>
      <w:r w:rsidRPr="006E3E0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it-IT"/>
        </w:rPr>
        <w:t></w:t>
      </w: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genitore </w:t>
      </w:r>
      <w:r w:rsidRPr="006E3E0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it-IT"/>
        </w:rPr>
        <w:t></w:t>
      </w: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rappresentante legale</w:t>
      </w:r>
    </w:p>
    <w:p w14:paraId="738095D0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it-IT"/>
        </w:rPr>
        <w:t></w:t>
      </w: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altro (specificare)…………………………………………………………………………………</w:t>
      </w:r>
    </w:p>
    <w:p w14:paraId="27005396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Chiede di poter visionare i seguenti atti o documenti</w:t>
      </w:r>
    </w:p>
    <w:p w14:paraId="52936141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14:paraId="7B06EA8E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14:paraId="536131A9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…………………………………………………………………………………………………………</w:t>
      </w:r>
    </w:p>
    <w:p w14:paraId="52BB05C6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Che riguardano:</w:t>
      </w:r>
    </w:p>
    <w:p w14:paraId="6BD94D8D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it-IT"/>
        </w:rPr>
        <w:t></w:t>
      </w: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se stesso</w:t>
      </w:r>
    </w:p>
    <w:p w14:paraId="0A810526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it-IT"/>
        </w:rPr>
        <w:t></w:t>
      </w: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il proprio figlio …………………………………………………..</w:t>
      </w:r>
    </w:p>
    <w:p w14:paraId="12AF3E13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it-IT"/>
        </w:rPr>
        <w:t></w:t>
      </w: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altro (specificare) ……………………………………………….</w:t>
      </w:r>
    </w:p>
    <w:p w14:paraId="67ED2C60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Per i seguenti motivi …………………………………………………………………………….</w:t>
      </w:r>
    </w:p>
    <w:p w14:paraId="10CC580A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…………………………………………………………………………………</w:t>
      </w:r>
    </w:p>
    <w:p w14:paraId="4D14485F" w14:textId="0A5A2019" w:rsid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r w:rsidRPr="006E3E03">
        <w:rPr>
          <w:rFonts w:ascii="Times New Roman" w:eastAsia="Times New Roman" w:hAnsi="Times New Roman" w:cs="Times New Roman" w:hint="eastAsia"/>
          <w:b/>
          <w:bCs/>
          <w:sz w:val="24"/>
          <w:szCs w:val="24"/>
          <w:lang w:val="it-IT"/>
        </w:rPr>
        <w:t></w:t>
      </w:r>
      <w:r w:rsidRPr="006E3E0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Allega la delega dell’interessato (ad. esempio se esercitata da un avvocato)</w:t>
      </w:r>
    </w:p>
    <w:p w14:paraId="5EF0E4A2" w14:textId="77777777" w:rsidR="006E3E03" w:rsidRP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1F94E8" w14:textId="77777777" w:rsidR="005A4282" w:rsidRDefault="005A4282" w:rsidP="006E3E03">
      <w:pPr>
        <w:spacing w:line="284" w:lineRule="exact"/>
        <w:ind w:left="1474"/>
        <w:rPr>
          <w:rFonts w:ascii="TimesNewRomanPSMT" w:hAnsi="TimesNewRomanPSMT" w:cs="TimesNewRomanPSMT"/>
          <w:sz w:val="24"/>
          <w:szCs w:val="24"/>
          <w:lang w:val="it-IT"/>
        </w:rPr>
      </w:pPr>
    </w:p>
    <w:p w14:paraId="52B2A66A" w14:textId="3BF92C26" w:rsidR="006E3E03" w:rsidRDefault="006E3E03" w:rsidP="006E3E03">
      <w:pPr>
        <w:spacing w:line="284" w:lineRule="exact"/>
        <w:ind w:left="1474"/>
        <w:rPr>
          <w:rFonts w:ascii="Times New Roman" w:eastAsia="Times New Roman" w:hAnsi="Times New Roman" w:cs="Times New Roman"/>
          <w:sz w:val="24"/>
          <w:szCs w:val="24"/>
        </w:rPr>
        <w:sectPr w:rsidR="006E3E03">
          <w:type w:val="continuous"/>
          <w:pgSz w:w="11910" w:h="16840"/>
          <w:pgMar w:top="0" w:right="0" w:bottom="280" w:left="0" w:header="720" w:footer="720" w:gutter="0"/>
          <w:cols w:space="720"/>
        </w:sectPr>
      </w:pPr>
      <w:r>
        <w:rPr>
          <w:rFonts w:ascii="TimesNewRomanPSMT" w:hAnsi="TimesNewRomanPSMT" w:cs="TimesNewRomanPSMT"/>
          <w:sz w:val="24"/>
          <w:szCs w:val="24"/>
          <w:lang w:val="it-IT"/>
        </w:rPr>
        <w:t>Documento di identità del richiedente …………………………………………………………..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59B6535" w14:textId="77777777" w:rsidR="007708A8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2E4CC4F0">
          <v:group id="_x0000_s1060" style="position:absolute;margin-left:595.25pt;margin-top:0;width:.1pt;height:841.9pt;z-index:1648;mso-position-horizontal-relative:page;mso-position-vertical-relative:page" coordorigin="11905" coordsize="2,16838">
            <v:shape id="_x0000_s1061" style="position:absolute;left:11905;width:2;height:16838" coordorigin="11905" coordsize="0,16838" path="m11905,16838l11905,e" filled="f" strokeweight="0">
              <v:path arrowok="t"/>
            </v:shape>
            <w10:wrap anchorx="page" anchory="page"/>
          </v:group>
        </w:pict>
      </w:r>
      <w:r>
        <w:pict w14:anchorId="522BF8AA">
          <v:group id="_x0000_s1058" style="position:absolute;margin-left:0;margin-top:0;width:.1pt;height:841.9pt;z-index:1672;mso-position-horizontal-relative:page;mso-position-vertical-relative:page" coordsize="2,16838">
            <v:shape id="_x0000_s1059" style="position:absolute;width:2;height:16838" coordsize="0,16838" path="m,l,16838e" filled="f" strokeweight="0">
              <v:path arrowok="t"/>
            </v:shape>
            <w10:wrap anchorx="page" anchory="page"/>
          </v:group>
        </w:pict>
      </w:r>
    </w:p>
    <w:p w14:paraId="1586A24F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0D746F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38A7F5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902F7B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7A547B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07C182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97755D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7E4229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BCDC6A" w14:textId="77777777" w:rsidR="007708A8" w:rsidRDefault="00AA0FAC">
      <w:pPr>
        <w:spacing w:before="206"/>
        <w:ind w:left="1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FIRMA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RICHIEDENTE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………………………………………………..</w:t>
      </w:r>
    </w:p>
    <w:p w14:paraId="396086DB" w14:textId="77777777" w:rsidR="007708A8" w:rsidRDefault="007708A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2249D0" w14:textId="77777777" w:rsidR="007708A8" w:rsidRDefault="007708A8">
      <w:pPr>
        <w:spacing w:before="10"/>
        <w:rPr>
          <w:rFonts w:ascii="Times New Roman" w:eastAsia="Times New Roman" w:hAnsi="Times New Roman" w:cs="Times New Roman"/>
          <w:sz w:val="31"/>
          <w:szCs w:val="31"/>
        </w:rPr>
      </w:pPr>
    </w:p>
    <w:p w14:paraId="09768AA1" w14:textId="77777777" w:rsidR="007708A8" w:rsidRDefault="00AA0FAC">
      <w:pPr>
        <w:ind w:left="1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documenti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sono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stati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visionati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in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……………………………………………………….</w:t>
      </w:r>
    </w:p>
    <w:p w14:paraId="23B102B4" w14:textId="77777777" w:rsidR="007708A8" w:rsidRDefault="00AA0FAC">
      <w:pPr>
        <w:spacing w:before="34" w:line="530" w:lineRule="atLeast"/>
        <w:ind w:left="1142" w:right="12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FIRMA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RICHIEDENTE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……………………………………………………………….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FIRMA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DELL’INCARICATO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DELL’ISTITUTO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000EFFE3" w14:textId="77777777" w:rsidR="005A4282" w:rsidRDefault="005A4282">
      <w:pPr>
        <w:spacing w:before="88"/>
        <w:ind w:left="6104"/>
        <w:rPr>
          <w:rFonts w:ascii="Times New Roman"/>
          <w:sz w:val="24"/>
        </w:rPr>
      </w:pPr>
    </w:p>
    <w:p w14:paraId="4A98D2FF" w14:textId="77777777" w:rsidR="005A4282" w:rsidRDefault="005A4282">
      <w:pPr>
        <w:spacing w:before="88"/>
        <w:ind w:left="6104"/>
        <w:rPr>
          <w:rFonts w:ascii="Times New Roman"/>
          <w:sz w:val="24"/>
        </w:rPr>
      </w:pPr>
    </w:p>
    <w:p w14:paraId="58C1806A" w14:textId="5A7B632E" w:rsidR="007708A8" w:rsidRDefault="00AA0FAC">
      <w:pPr>
        <w:spacing w:before="88"/>
        <w:ind w:left="61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IL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DIRIGENTE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SCOLASTICO</w:t>
      </w:r>
    </w:p>
    <w:p w14:paraId="12685839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0D43E5" w14:textId="77777777" w:rsidR="007708A8" w:rsidRDefault="007708A8">
      <w:pPr>
        <w:spacing w:before="5"/>
        <w:rPr>
          <w:rFonts w:ascii="Times New Roman" w:eastAsia="Times New Roman" w:hAnsi="Times New Roman" w:cs="Times New Roman"/>
          <w:sz w:val="26"/>
          <w:szCs w:val="26"/>
        </w:rPr>
      </w:pPr>
    </w:p>
    <w:p w14:paraId="3FF28314" w14:textId="77777777" w:rsidR="007708A8" w:rsidRDefault="00000000">
      <w:pPr>
        <w:spacing w:line="20" w:lineRule="atLeast"/>
        <w:ind w:left="609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29F16A6A">
          <v:group id="_x0000_s1055" style="width:174.5pt;height:.5pt;mso-position-horizontal-relative:char;mso-position-vertical-relative:line" coordsize="3490,10">
            <v:group id="_x0000_s1056" style="position:absolute;left:5;top:5;width:3480;height:2" coordorigin="5,5" coordsize="3480,2">
              <v:shape id="_x0000_s1057" style="position:absolute;left:5;top:5;width:3480;height:2" coordorigin="5,5" coordsize="3480,0" path="m5,5r3480,e" filled="f" strokeweight=".48pt">
                <v:path arrowok="t"/>
              </v:shape>
            </v:group>
            <w10:anchorlock/>
          </v:group>
        </w:pict>
      </w:r>
    </w:p>
    <w:p w14:paraId="559B7CC4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0E57A0" w14:textId="77777777" w:rsidR="007708A8" w:rsidRDefault="007708A8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14:paraId="46446898" w14:textId="77777777" w:rsidR="007708A8" w:rsidRDefault="00AA0FAC">
      <w:pPr>
        <w:spacing w:before="69"/>
        <w:ind w:left="1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^^^^^^^^^^^^^^^^^^^^^^^^^^^^^^^^^^^^^^^^^^^^^^^^^^^^^^^^^^^^^^^^^^^^^^^^^^^^^^^^^^^^</w:t>
      </w:r>
    </w:p>
    <w:p w14:paraId="496D7665" w14:textId="77777777" w:rsidR="007708A8" w:rsidRDefault="007708A8">
      <w:pPr>
        <w:rPr>
          <w:rFonts w:ascii="Times New Roman" w:eastAsia="Times New Roman" w:hAnsi="Times New Roman" w:cs="Times New Roman"/>
          <w:sz w:val="24"/>
          <w:szCs w:val="24"/>
        </w:rPr>
        <w:sectPr w:rsidR="007708A8">
          <w:pgSz w:w="11910" w:h="16840"/>
          <w:pgMar w:top="0" w:right="0" w:bottom="0" w:left="0" w:header="720" w:footer="720" w:gutter="0"/>
          <w:cols w:space="720"/>
        </w:sectPr>
      </w:pPr>
    </w:p>
    <w:p w14:paraId="0763DF1B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72BD31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D0C4FC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21DCA0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19C13D" w14:textId="77777777" w:rsidR="007708A8" w:rsidRDefault="007708A8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171634" w14:textId="77777777" w:rsidR="007708A8" w:rsidRDefault="007708A8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14:paraId="42BBA8F3" w14:textId="77777777" w:rsidR="007708A8" w:rsidRDefault="00AA0FAC">
      <w:pPr>
        <w:tabs>
          <w:tab w:val="left" w:pos="5656"/>
          <w:tab w:val="left" w:pos="9290"/>
        </w:tabs>
        <w:spacing w:line="200" w:lineRule="atLeast"/>
        <w:ind w:left="114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D8C1B48" wp14:editId="72FF6A87">
            <wp:extent cx="902569" cy="881062"/>
            <wp:effectExtent l="0" t="0" r="0" b="0"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569" cy="88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26"/>
          <w:sz w:val="20"/>
        </w:rPr>
        <w:drawing>
          <wp:inline distT="0" distB="0" distL="0" distR="0" wp14:anchorId="4BA6A0EC" wp14:editId="52785C85">
            <wp:extent cx="507878" cy="542925"/>
            <wp:effectExtent l="0" t="0" r="0" b="0"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878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6"/>
          <w:sz w:val="20"/>
        </w:rPr>
        <w:tab/>
      </w:r>
      <w:r>
        <w:rPr>
          <w:rFonts w:ascii="Times New Roman"/>
          <w:noProof/>
          <w:position w:val="8"/>
          <w:sz w:val="20"/>
        </w:rPr>
        <w:drawing>
          <wp:inline distT="0" distB="0" distL="0" distR="0" wp14:anchorId="6E822B89" wp14:editId="12CD2314">
            <wp:extent cx="1075591" cy="778573"/>
            <wp:effectExtent l="0" t="0" r="0" b="0"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591" cy="778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D46DF" w14:textId="77777777" w:rsidR="007708A8" w:rsidRDefault="00AA0FAC">
      <w:pPr>
        <w:pStyle w:val="Titolo1"/>
        <w:spacing w:before="22" w:line="384" w:lineRule="exact"/>
        <w:ind w:left="1463" w:right="1180"/>
        <w:jc w:val="center"/>
        <w:rPr>
          <w:b w:val="0"/>
          <w:bCs w:val="0"/>
        </w:rPr>
      </w:pPr>
      <w:proofErr w:type="spellStart"/>
      <w:r>
        <w:rPr>
          <w:color w:val="933533"/>
          <w:spacing w:val="-1"/>
        </w:rPr>
        <w:t>Istituto</w:t>
      </w:r>
      <w:proofErr w:type="spellEnd"/>
      <w:r>
        <w:rPr>
          <w:color w:val="933533"/>
          <w:spacing w:val="4"/>
        </w:rPr>
        <w:t xml:space="preserve"> </w:t>
      </w:r>
      <w:proofErr w:type="spellStart"/>
      <w:r>
        <w:rPr>
          <w:color w:val="933533"/>
          <w:spacing w:val="-1"/>
        </w:rPr>
        <w:t>Comprensivo</w:t>
      </w:r>
      <w:proofErr w:type="spellEnd"/>
      <w:r>
        <w:rPr>
          <w:color w:val="933533"/>
          <w:spacing w:val="4"/>
        </w:rPr>
        <w:t xml:space="preserve"> </w:t>
      </w:r>
      <w:proofErr w:type="spellStart"/>
      <w:r>
        <w:rPr>
          <w:color w:val="933533"/>
          <w:spacing w:val="-1"/>
        </w:rPr>
        <w:t>Statale</w:t>
      </w:r>
      <w:proofErr w:type="spellEnd"/>
      <w:r>
        <w:rPr>
          <w:color w:val="933533"/>
          <w:spacing w:val="3"/>
        </w:rPr>
        <w:t xml:space="preserve"> </w:t>
      </w:r>
      <w:r>
        <w:rPr>
          <w:color w:val="933533"/>
        </w:rPr>
        <w:t>di</w:t>
      </w:r>
      <w:r>
        <w:rPr>
          <w:color w:val="933533"/>
          <w:spacing w:val="6"/>
        </w:rPr>
        <w:t xml:space="preserve"> </w:t>
      </w:r>
      <w:proofErr w:type="spellStart"/>
      <w:r>
        <w:rPr>
          <w:color w:val="933533"/>
          <w:spacing w:val="-1"/>
        </w:rPr>
        <w:t>Diso</w:t>
      </w:r>
      <w:proofErr w:type="spellEnd"/>
    </w:p>
    <w:p w14:paraId="13A4B5A0" w14:textId="77777777" w:rsidR="007708A8" w:rsidRDefault="00AA0FAC">
      <w:pPr>
        <w:ind w:left="3514" w:right="3239"/>
        <w:jc w:val="center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Scuola</w:t>
      </w:r>
      <w:proofErr w:type="spellEnd"/>
      <w:r>
        <w:rPr>
          <w:rFonts w:ascii="Calibri" w:eastAsia="Calibri" w:hAnsi="Calibri" w:cs="Calibri"/>
          <w:color w:val="933533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dell’</w:t>
      </w:r>
      <w:r>
        <w:rPr>
          <w:rFonts w:ascii="Calibri" w:eastAsia="Calibri" w:hAnsi="Calibri" w:cs="Calibri"/>
          <w:color w:val="933533"/>
          <w:spacing w:val="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Infanzia</w:t>
      </w:r>
      <w:proofErr w:type="spellEnd"/>
      <w:r>
        <w:rPr>
          <w:rFonts w:ascii="Calibri" w:eastAsia="Calibri" w:hAnsi="Calibri" w:cs="Calibri"/>
          <w:color w:val="933533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z w:val="18"/>
          <w:szCs w:val="18"/>
        </w:rPr>
        <w:t>–</w:t>
      </w:r>
      <w:r>
        <w:rPr>
          <w:rFonts w:ascii="Calibri" w:eastAsia="Calibri" w:hAnsi="Calibri" w:cs="Calibri"/>
          <w:color w:val="933533"/>
          <w:spacing w:val="8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Scuola</w:t>
      </w:r>
      <w:proofErr w:type="spellEnd"/>
      <w:r>
        <w:rPr>
          <w:rFonts w:ascii="Calibri" w:eastAsia="Calibri" w:hAnsi="Calibri" w:cs="Calibri"/>
          <w:color w:val="933533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Primaria</w:t>
      </w:r>
      <w:r>
        <w:rPr>
          <w:rFonts w:ascii="Calibri" w:eastAsia="Calibri" w:hAnsi="Calibri" w:cs="Calibri"/>
          <w:color w:val="933533"/>
          <w:spacing w:val="8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z w:val="18"/>
          <w:szCs w:val="18"/>
        </w:rPr>
        <w:t>–</w:t>
      </w:r>
      <w:r>
        <w:rPr>
          <w:rFonts w:ascii="Calibri" w:eastAsia="Calibri" w:hAnsi="Calibri" w:cs="Calibri"/>
          <w:color w:val="933533"/>
          <w:spacing w:val="9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Scuola</w:t>
      </w:r>
      <w:proofErr w:type="spellEnd"/>
      <w:r>
        <w:rPr>
          <w:rFonts w:ascii="Calibri" w:eastAsia="Calibri" w:hAnsi="Calibri" w:cs="Calibri"/>
          <w:color w:val="933533"/>
          <w:spacing w:val="10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Secondaria</w:t>
      </w:r>
      <w:proofErr w:type="spellEnd"/>
      <w:r>
        <w:rPr>
          <w:rFonts w:ascii="Calibri" w:eastAsia="Calibri" w:hAnsi="Calibri" w:cs="Calibri"/>
          <w:color w:val="933533"/>
          <w:spacing w:val="10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di</w:t>
      </w:r>
      <w:r>
        <w:rPr>
          <w:rFonts w:ascii="Calibri" w:eastAsia="Calibri" w:hAnsi="Calibri" w:cs="Calibri"/>
          <w:color w:val="933533"/>
          <w:spacing w:val="6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z w:val="18"/>
          <w:szCs w:val="18"/>
        </w:rPr>
        <w:t>1°</w:t>
      </w:r>
      <w:r>
        <w:rPr>
          <w:rFonts w:ascii="Calibri" w:eastAsia="Calibri" w:hAnsi="Calibri" w:cs="Calibri"/>
          <w:color w:val="933533"/>
          <w:spacing w:val="7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grado</w:t>
      </w:r>
      <w:proofErr w:type="spellEnd"/>
      <w:r>
        <w:rPr>
          <w:rFonts w:ascii="Times New Roman" w:eastAsia="Times New Roman" w:hAnsi="Times New Roman" w:cs="Times New Roman"/>
          <w:color w:val="933533"/>
          <w:spacing w:val="4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Via</w:t>
      </w:r>
      <w:r>
        <w:rPr>
          <w:rFonts w:ascii="Calibri" w:eastAsia="Calibri" w:hAnsi="Calibri" w:cs="Calibri"/>
          <w:color w:val="933533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Roma</w:t>
      </w:r>
      <w:r>
        <w:rPr>
          <w:rFonts w:ascii="Calibri" w:eastAsia="Calibri" w:hAnsi="Calibri" w:cs="Calibri"/>
          <w:color w:val="933533"/>
          <w:spacing w:val="7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933533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933533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z w:val="18"/>
          <w:szCs w:val="18"/>
        </w:rPr>
        <w:t>69,</w:t>
      </w:r>
      <w:r>
        <w:rPr>
          <w:rFonts w:ascii="Calibri" w:eastAsia="Calibri" w:hAnsi="Calibri" w:cs="Calibri"/>
          <w:color w:val="933533"/>
          <w:spacing w:val="6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fraz</w:t>
      </w:r>
      <w:proofErr w:type="spellEnd"/>
      <w:r>
        <w:rPr>
          <w:rFonts w:ascii="Arial" w:eastAsia="Arial" w:hAnsi="Arial" w:cs="Arial"/>
          <w:color w:val="933533"/>
          <w:spacing w:val="-1"/>
          <w:sz w:val="18"/>
          <w:szCs w:val="18"/>
        </w:rPr>
        <w:t>.</w:t>
      </w:r>
      <w:r>
        <w:rPr>
          <w:rFonts w:ascii="Arial" w:eastAsia="Arial" w:hAnsi="Arial" w:cs="Arial"/>
          <w:color w:val="933533"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Mari</w:t>
      </w:r>
      <w:r>
        <w:rPr>
          <w:rFonts w:ascii="Calibri" w:eastAsia="Calibri" w:hAnsi="Calibri" w:cs="Calibri"/>
          <w:color w:val="933533"/>
          <w:spacing w:val="-2"/>
          <w:sz w:val="18"/>
          <w:szCs w:val="18"/>
        </w:rPr>
        <w:t>tti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ma</w:t>
      </w:r>
      <w:r>
        <w:rPr>
          <w:rFonts w:ascii="Calibri" w:eastAsia="Calibri" w:hAnsi="Calibri" w:cs="Calibri"/>
          <w:color w:val="933533"/>
          <w:spacing w:val="5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z w:val="18"/>
          <w:szCs w:val="18"/>
        </w:rPr>
        <w:t>–</w:t>
      </w:r>
      <w:r>
        <w:rPr>
          <w:rFonts w:ascii="Calibri" w:eastAsia="Calibri" w:hAnsi="Calibri" w:cs="Calibri"/>
          <w:color w:val="933533"/>
          <w:spacing w:val="9"/>
          <w:sz w:val="18"/>
          <w:szCs w:val="18"/>
        </w:rPr>
        <w:t xml:space="preserve"> 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73030</w:t>
      </w:r>
      <w:r>
        <w:rPr>
          <w:rFonts w:ascii="Calibri" w:eastAsia="Calibri" w:hAnsi="Calibri" w:cs="Calibri"/>
          <w:color w:val="933533"/>
          <w:spacing w:val="5"/>
          <w:sz w:val="18"/>
          <w:szCs w:val="18"/>
        </w:rPr>
        <w:t xml:space="preserve"> </w:t>
      </w:r>
      <w:proofErr w:type="spellStart"/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Diso</w:t>
      </w:r>
      <w:proofErr w:type="spellEnd"/>
      <w:r>
        <w:rPr>
          <w:rFonts w:ascii="Calibri" w:eastAsia="Calibri" w:hAnsi="Calibri" w:cs="Calibri"/>
          <w:color w:val="933533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933533"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color w:val="933533"/>
          <w:spacing w:val="-1"/>
          <w:sz w:val="18"/>
          <w:szCs w:val="18"/>
        </w:rPr>
        <w:t>Lecce</w:t>
      </w:r>
      <w:r>
        <w:rPr>
          <w:rFonts w:ascii="Arial" w:eastAsia="Arial" w:hAnsi="Arial" w:cs="Arial"/>
          <w:color w:val="933533"/>
          <w:spacing w:val="-1"/>
          <w:sz w:val="18"/>
          <w:szCs w:val="18"/>
        </w:rPr>
        <w:t>)</w:t>
      </w:r>
    </w:p>
    <w:p w14:paraId="30D88215" w14:textId="77777777" w:rsidR="007708A8" w:rsidRDefault="00AA0FAC">
      <w:pPr>
        <w:spacing w:line="218" w:lineRule="exact"/>
        <w:ind w:left="1447" w:right="1180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color w:val="933533"/>
          <w:spacing w:val="-1"/>
          <w:sz w:val="18"/>
        </w:rPr>
        <w:t>Sedi</w:t>
      </w:r>
      <w:r>
        <w:rPr>
          <w:rFonts w:ascii="Arial"/>
          <w:color w:val="933533"/>
          <w:spacing w:val="-1"/>
          <w:sz w:val="18"/>
        </w:rPr>
        <w:t>:</w:t>
      </w:r>
      <w:r>
        <w:rPr>
          <w:rFonts w:ascii="Arial"/>
          <w:color w:val="933533"/>
          <w:spacing w:val="-2"/>
          <w:sz w:val="18"/>
        </w:rPr>
        <w:t xml:space="preserve"> </w:t>
      </w:r>
      <w:proofErr w:type="spellStart"/>
      <w:r>
        <w:rPr>
          <w:rFonts w:ascii="Calibri"/>
          <w:color w:val="933533"/>
          <w:spacing w:val="-1"/>
          <w:sz w:val="18"/>
        </w:rPr>
        <w:t>Andrano</w:t>
      </w:r>
      <w:proofErr w:type="spellEnd"/>
      <w:r>
        <w:rPr>
          <w:rFonts w:ascii="Calibri"/>
          <w:color w:val="933533"/>
          <w:spacing w:val="10"/>
          <w:sz w:val="18"/>
        </w:rPr>
        <w:t xml:space="preserve"> </w:t>
      </w:r>
      <w:r>
        <w:rPr>
          <w:rFonts w:ascii="Arial"/>
          <w:color w:val="933533"/>
          <w:sz w:val="18"/>
        </w:rPr>
        <w:t>-</w:t>
      </w:r>
      <w:r>
        <w:rPr>
          <w:rFonts w:ascii="Arial"/>
          <w:color w:val="933533"/>
          <w:spacing w:val="-2"/>
          <w:sz w:val="18"/>
        </w:rPr>
        <w:t xml:space="preserve"> </w:t>
      </w:r>
      <w:r>
        <w:rPr>
          <w:rFonts w:ascii="Calibri"/>
          <w:color w:val="933533"/>
          <w:spacing w:val="-1"/>
          <w:sz w:val="18"/>
        </w:rPr>
        <w:t>Castiglione</w:t>
      </w:r>
      <w:r>
        <w:rPr>
          <w:rFonts w:ascii="Calibri"/>
          <w:color w:val="933533"/>
          <w:spacing w:val="9"/>
          <w:sz w:val="18"/>
        </w:rPr>
        <w:t xml:space="preserve"> </w:t>
      </w:r>
      <w:r>
        <w:rPr>
          <w:rFonts w:ascii="Arial"/>
          <w:color w:val="933533"/>
          <w:sz w:val="18"/>
        </w:rPr>
        <w:t>-</w:t>
      </w:r>
      <w:r>
        <w:rPr>
          <w:rFonts w:ascii="Arial"/>
          <w:color w:val="933533"/>
          <w:spacing w:val="-2"/>
          <w:sz w:val="18"/>
        </w:rPr>
        <w:t xml:space="preserve"> </w:t>
      </w:r>
      <w:r>
        <w:rPr>
          <w:rFonts w:ascii="Calibri"/>
          <w:color w:val="933533"/>
          <w:spacing w:val="-1"/>
          <w:sz w:val="18"/>
        </w:rPr>
        <w:t>Castro</w:t>
      </w:r>
      <w:r>
        <w:rPr>
          <w:rFonts w:ascii="Calibri"/>
          <w:color w:val="933533"/>
          <w:spacing w:val="10"/>
          <w:sz w:val="18"/>
        </w:rPr>
        <w:t xml:space="preserve"> </w:t>
      </w:r>
      <w:r>
        <w:rPr>
          <w:rFonts w:ascii="Arial"/>
          <w:color w:val="933533"/>
          <w:sz w:val="18"/>
        </w:rPr>
        <w:t>-</w:t>
      </w:r>
      <w:r>
        <w:rPr>
          <w:rFonts w:ascii="Arial"/>
          <w:color w:val="933533"/>
          <w:spacing w:val="-1"/>
          <w:sz w:val="18"/>
        </w:rPr>
        <w:t xml:space="preserve"> </w:t>
      </w:r>
      <w:proofErr w:type="spellStart"/>
      <w:r>
        <w:rPr>
          <w:rFonts w:ascii="Calibri"/>
          <w:color w:val="933533"/>
          <w:spacing w:val="-1"/>
          <w:sz w:val="18"/>
        </w:rPr>
        <w:t>Diso</w:t>
      </w:r>
      <w:proofErr w:type="spellEnd"/>
      <w:r>
        <w:rPr>
          <w:rFonts w:ascii="Calibri"/>
          <w:color w:val="933533"/>
          <w:spacing w:val="6"/>
          <w:sz w:val="18"/>
        </w:rPr>
        <w:t xml:space="preserve"> </w:t>
      </w:r>
      <w:r>
        <w:rPr>
          <w:rFonts w:ascii="Arial"/>
          <w:color w:val="933533"/>
          <w:sz w:val="18"/>
        </w:rPr>
        <w:t>-</w:t>
      </w:r>
      <w:r>
        <w:rPr>
          <w:rFonts w:ascii="Arial"/>
          <w:color w:val="933533"/>
          <w:spacing w:val="-2"/>
          <w:sz w:val="18"/>
        </w:rPr>
        <w:t xml:space="preserve"> </w:t>
      </w:r>
      <w:r>
        <w:rPr>
          <w:rFonts w:ascii="Calibri"/>
          <w:color w:val="933533"/>
          <w:spacing w:val="-1"/>
          <w:sz w:val="18"/>
        </w:rPr>
        <w:t>Mari</w:t>
      </w:r>
      <w:r>
        <w:rPr>
          <w:rFonts w:ascii="Calibri"/>
          <w:color w:val="933533"/>
          <w:spacing w:val="-2"/>
          <w:sz w:val="18"/>
        </w:rPr>
        <w:t>tti</w:t>
      </w:r>
      <w:r>
        <w:rPr>
          <w:rFonts w:ascii="Calibri"/>
          <w:color w:val="933533"/>
          <w:spacing w:val="-1"/>
          <w:sz w:val="18"/>
        </w:rPr>
        <w:t>ma</w:t>
      </w:r>
    </w:p>
    <w:p w14:paraId="7D0339FD" w14:textId="77777777" w:rsidR="007708A8" w:rsidRDefault="00AA0FAC">
      <w:pPr>
        <w:spacing w:before="3" w:line="182" w:lineRule="exact"/>
        <w:ind w:left="1457" w:right="1180"/>
        <w:jc w:val="center"/>
        <w:rPr>
          <w:rFonts w:ascii="Calibri" w:eastAsia="Calibri" w:hAnsi="Calibri" w:cs="Calibri"/>
          <w:sz w:val="15"/>
          <w:szCs w:val="15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15"/>
          <w:szCs w:val="15"/>
        </w:rPr>
        <w:t>c.m.</w:t>
      </w:r>
      <w:proofErr w:type="spellEnd"/>
      <w:r>
        <w:rPr>
          <w:rFonts w:ascii="Calibri" w:eastAsia="Calibri" w:hAnsi="Calibri" w:cs="Calibri"/>
          <w:b/>
          <w:bCs/>
          <w:spacing w:val="-1"/>
          <w:sz w:val="15"/>
          <w:szCs w:val="15"/>
        </w:rPr>
        <w:t>:</w:t>
      </w:r>
      <w:r>
        <w:rPr>
          <w:rFonts w:ascii="Calibri" w:eastAsia="Calibri" w:hAnsi="Calibri" w:cs="Calibri"/>
          <w:b/>
          <w:bCs/>
          <w:spacing w:val="-4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5"/>
          <w:szCs w:val="15"/>
        </w:rPr>
        <w:t>LEIC8AP00X</w:t>
      </w:r>
      <w:r>
        <w:rPr>
          <w:rFonts w:ascii="Calibri" w:eastAsia="Calibri" w:hAnsi="Calibri" w:cs="Calibri"/>
          <w:b/>
          <w:bCs/>
          <w:spacing w:val="-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sz w:val="15"/>
          <w:szCs w:val="15"/>
        </w:rPr>
        <w:t>-</w:t>
      </w:r>
      <w:r>
        <w:rPr>
          <w:rFonts w:ascii="Calibri" w:eastAsia="Calibri" w:hAnsi="Calibri" w:cs="Calibri"/>
          <w:b/>
          <w:bCs/>
          <w:spacing w:val="-4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5"/>
          <w:szCs w:val="15"/>
        </w:rPr>
        <w:t>c.f.:</w:t>
      </w:r>
      <w:r>
        <w:rPr>
          <w:rFonts w:ascii="Calibri" w:eastAsia="Calibri" w:hAnsi="Calibri" w:cs="Calibri"/>
          <w:b/>
          <w:bCs/>
          <w:spacing w:val="-4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5"/>
          <w:szCs w:val="15"/>
        </w:rPr>
        <w:t>92025260750</w:t>
      </w:r>
      <w:r>
        <w:rPr>
          <w:rFonts w:ascii="Calibri" w:eastAsia="Calibri" w:hAnsi="Calibri" w:cs="Calibri"/>
          <w:b/>
          <w:bCs/>
          <w:spacing w:val="2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5"/>
          <w:szCs w:val="15"/>
        </w:rPr>
        <w:t>tel.:</w:t>
      </w:r>
      <w:r>
        <w:rPr>
          <w:rFonts w:ascii="Calibri" w:eastAsia="Calibri" w:hAnsi="Calibri" w:cs="Calibri"/>
          <w:b/>
          <w:bCs/>
          <w:spacing w:val="-4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5"/>
          <w:szCs w:val="15"/>
        </w:rPr>
        <w:t>0836922368</w:t>
      </w:r>
      <w:r>
        <w:rPr>
          <w:rFonts w:ascii="Calibri" w:eastAsia="Calibri" w:hAnsi="Calibri" w:cs="Calibri"/>
          <w:b/>
          <w:bCs/>
          <w:spacing w:val="-4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sz w:val="15"/>
          <w:szCs w:val="15"/>
        </w:rPr>
        <w:t>-</w:t>
      </w:r>
      <w:r>
        <w:rPr>
          <w:rFonts w:ascii="Calibri" w:eastAsia="Calibri" w:hAnsi="Calibri" w:cs="Calibri"/>
          <w:b/>
          <w:bCs/>
          <w:spacing w:val="-5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5"/>
          <w:szCs w:val="15"/>
        </w:rPr>
        <w:t>mail:</w:t>
      </w:r>
      <w:r>
        <w:rPr>
          <w:rFonts w:ascii="Calibri" w:eastAsia="Calibri" w:hAnsi="Calibri" w:cs="Calibri"/>
          <w:b/>
          <w:bCs/>
          <w:spacing w:val="-3"/>
          <w:sz w:val="15"/>
          <w:szCs w:val="15"/>
        </w:rPr>
        <w:t xml:space="preserve"> </w:t>
      </w:r>
      <w:hyperlink r:id="rId16">
        <w:r>
          <w:rPr>
            <w:rFonts w:ascii="Calibri" w:eastAsia="Calibri" w:hAnsi="Calibri" w:cs="Calibri"/>
            <w:b/>
            <w:bCs/>
            <w:spacing w:val="-1"/>
            <w:sz w:val="15"/>
            <w:szCs w:val="15"/>
          </w:rPr>
          <w:t>leic8ap00x@istruzione.it</w:t>
        </w:r>
        <w:r>
          <w:rPr>
            <w:rFonts w:ascii="Calibri" w:eastAsia="Calibri" w:hAnsi="Calibri" w:cs="Calibri"/>
            <w:b/>
            <w:bCs/>
            <w:spacing w:val="6"/>
            <w:sz w:val="15"/>
            <w:szCs w:val="15"/>
          </w:rPr>
          <w:t xml:space="preserve"> </w:t>
        </w:r>
      </w:hyperlink>
      <w:r>
        <w:rPr>
          <w:rFonts w:ascii="Calibri" w:eastAsia="Calibri" w:hAnsi="Calibri" w:cs="Calibri"/>
          <w:b/>
          <w:bCs/>
          <w:sz w:val="15"/>
          <w:szCs w:val="15"/>
        </w:rPr>
        <w:t>–</w:t>
      </w:r>
      <w:r>
        <w:rPr>
          <w:rFonts w:ascii="Calibri" w:eastAsia="Calibri" w:hAnsi="Calibri" w:cs="Calibri"/>
          <w:b/>
          <w:bCs/>
          <w:spacing w:val="-3"/>
          <w:sz w:val="15"/>
          <w:szCs w:val="15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5"/>
          <w:szCs w:val="15"/>
        </w:rPr>
        <w:t>pec:</w:t>
      </w:r>
      <w:r>
        <w:rPr>
          <w:rFonts w:ascii="Calibri" w:eastAsia="Calibri" w:hAnsi="Calibri" w:cs="Calibri"/>
          <w:b/>
          <w:bCs/>
          <w:spacing w:val="-4"/>
          <w:sz w:val="15"/>
          <w:szCs w:val="15"/>
        </w:rPr>
        <w:t xml:space="preserve"> </w:t>
      </w:r>
      <w:hyperlink r:id="rId17">
        <w:r>
          <w:rPr>
            <w:rFonts w:ascii="Calibri" w:eastAsia="Calibri" w:hAnsi="Calibri" w:cs="Calibri"/>
            <w:b/>
            <w:bCs/>
            <w:spacing w:val="-1"/>
            <w:sz w:val="15"/>
            <w:szCs w:val="15"/>
          </w:rPr>
          <w:t>leic8ap00x@pec.istruzione.it</w:t>
        </w:r>
      </w:hyperlink>
    </w:p>
    <w:p w14:paraId="7FD4A15B" w14:textId="77777777" w:rsidR="007708A8" w:rsidRDefault="00AA0FAC">
      <w:pPr>
        <w:spacing w:line="182" w:lineRule="exact"/>
        <w:ind w:left="1454" w:right="1180"/>
        <w:jc w:val="center"/>
        <w:rPr>
          <w:rFonts w:ascii="Calibri" w:eastAsia="Calibri" w:hAnsi="Calibri" w:cs="Calibri"/>
          <w:sz w:val="15"/>
          <w:szCs w:val="15"/>
        </w:rPr>
      </w:pPr>
      <w:proofErr w:type="spellStart"/>
      <w:r>
        <w:rPr>
          <w:rFonts w:ascii="Calibri"/>
          <w:color w:val="006FC0"/>
          <w:spacing w:val="-1"/>
          <w:sz w:val="15"/>
        </w:rPr>
        <w:t>sito</w:t>
      </w:r>
      <w:proofErr w:type="spellEnd"/>
      <w:r>
        <w:rPr>
          <w:rFonts w:ascii="Calibri"/>
          <w:color w:val="006FC0"/>
          <w:spacing w:val="-5"/>
          <w:sz w:val="15"/>
        </w:rPr>
        <w:t xml:space="preserve"> </w:t>
      </w:r>
      <w:r>
        <w:rPr>
          <w:rFonts w:ascii="Calibri"/>
          <w:color w:val="006FC0"/>
          <w:spacing w:val="-1"/>
          <w:sz w:val="15"/>
        </w:rPr>
        <w:t>web:</w:t>
      </w:r>
      <w:r>
        <w:rPr>
          <w:rFonts w:ascii="Calibri"/>
          <w:color w:val="006FC0"/>
          <w:spacing w:val="-4"/>
          <w:sz w:val="15"/>
        </w:rPr>
        <w:t xml:space="preserve"> </w:t>
      </w:r>
      <w:hyperlink r:id="rId18">
        <w:r>
          <w:rPr>
            <w:rFonts w:ascii="Calibri"/>
            <w:spacing w:val="-1"/>
            <w:sz w:val="15"/>
          </w:rPr>
          <w:t>www.istitutocomprensivodiso.edu.it</w:t>
        </w:r>
      </w:hyperlink>
    </w:p>
    <w:p w14:paraId="1B3F2968" w14:textId="77777777" w:rsidR="007708A8" w:rsidRDefault="007708A8">
      <w:pPr>
        <w:rPr>
          <w:rFonts w:ascii="Calibri" w:eastAsia="Calibri" w:hAnsi="Calibri" w:cs="Calibri"/>
          <w:sz w:val="20"/>
          <w:szCs w:val="20"/>
        </w:rPr>
      </w:pPr>
    </w:p>
    <w:p w14:paraId="61242C4F" w14:textId="77777777" w:rsidR="007708A8" w:rsidRDefault="007708A8">
      <w:pPr>
        <w:rPr>
          <w:rFonts w:ascii="Calibri" w:eastAsia="Calibri" w:hAnsi="Calibri" w:cs="Calibri"/>
          <w:sz w:val="20"/>
          <w:szCs w:val="20"/>
        </w:rPr>
        <w:sectPr w:rsidR="007708A8">
          <w:pgSz w:w="11910" w:h="16840"/>
          <w:pgMar w:top="0" w:right="0" w:bottom="0" w:left="0" w:header="720" w:footer="720" w:gutter="0"/>
          <w:cols w:space="720"/>
        </w:sectPr>
      </w:pPr>
    </w:p>
    <w:p w14:paraId="43C4AF03" w14:textId="77777777" w:rsidR="007708A8" w:rsidRDefault="007708A8">
      <w:pPr>
        <w:spacing w:before="3"/>
        <w:rPr>
          <w:rFonts w:ascii="Calibri" w:eastAsia="Calibri" w:hAnsi="Calibri" w:cs="Calibri"/>
          <w:sz w:val="20"/>
          <w:szCs w:val="20"/>
        </w:rPr>
      </w:pPr>
    </w:p>
    <w:p w14:paraId="6B7AD789" w14:textId="77777777" w:rsidR="007708A8" w:rsidRDefault="00AA0FAC">
      <w:pPr>
        <w:pStyle w:val="Titolo2"/>
        <w:ind w:left="1142"/>
        <w:rPr>
          <w:b w:val="0"/>
          <w:bCs w:val="0"/>
        </w:rPr>
      </w:pPr>
      <w:proofErr w:type="spellStart"/>
      <w:r>
        <w:rPr>
          <w:spacing w:val="-1"/>
        </w:rPr>
        <w:t>Modello</w:t>
      </w:r>
      <w:proofErr w:type="spellEnd"/>
      <w:r>
        <w:rPr>
          <w:spacing w:val="-6"/>
        </w:rPr>
        <w:t xml:space="preserve"> </w:t>
      </w:r>
      <w:r>
        <w:t>B</w:t>
      </w:r>
    </w:p>
    <w:p w14:paraId="62AB8D9E" w14:textId="77777777" w:rsidR="007708A8" w:rsidRDefault="00AA0FA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column"/>
      </w:r>
    </w:p>
    <w:p w14:paraId="6A64C122" w14:textId="77777777" w:rsidR="007708A8" w:rsidRDefault="007708A8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6523448" w14:textId="77777777" w:rsidR="007708A8" w:rsidRDefault="00AA0FAC">
      <w:pPr>
        <w:pStyle w:val="Titolo3"/>
        <w:ind w:left="650"/>
      </w:pPr>
      <w:r>
        <w:rPr>
          <w:spacing w:val="-7"/>
        </w:rPr>
        <w:t>DOMANDA</w:t>
      </w:r>
      <w:r>
        <w:rPr>
          <w:spacing w:val="-15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7"/>
        </w:rPr>
        <w:t>A</w:t>
      </w:r>
      <w:r>
        <w:rPr>
          <w:spacing w:val="-8"/>
        </w:rPr>
        <w:t>CCE</w:t>
      </w:r>
      <w:r>
        <w:rPr>
          <w:spacing w:val="-7"/>
        </w:rPr>
        <w:t>SSO</w:t>
      </w:r>
      <w:r>
        <w:rPr>
          <w:spacing w:val="-15"/>
        </w:rPr>
        <w:t xml:space="preserve"> </w:t>
      </w:r>
      <w:r>
        <w:rPr>
          <w:spacing w:val="-4"/>
        </w:rPr>
        <w:t>AI</w:t>
      </w:r>
      <w:r>
        <w:rPr>
          <w:spacing w:val="-15"/>
        </w:rPr>
        <w:t xml:space="preserve"> </w:t>
      </w:r>
      <w:r>
        <w:rPr>
          <w:spacing w:val="-7"/>
        </w:rPr>
        <w:t>DO</w:t>
      </w:r>
      <w:r>
        <w:rPr>
          <w:spacing w:val="-8"/>
        </w:rPr>
        <w:t>C</w:t>
      </w:r>
      <w:r>
        <w:rPr>
          <w:spacing w:val="-7"/>
        </w:rPr>
        <w:t>UM</w:t>
      </w:r>
      <w:r>
        <w:rPr>
          <w:spacing w:val="-8"/>
        </w:rPr>
        <w:t>E</w:t>
      </w:r>
      <w:r>
        <w:rPr>
          <w:spacing w:val="-7"/>
        </w:rPr>
        <w:t>N</w:t>
      </w:r>
      <w:r>
        <w:rPr>
          <w:spacing w:val="-8"/>
        </w:rPr>
        <w:t>T</w:t>
      </w:r>
      <w:r>
        <w:rPr>
          <w:spacing w:val="-7"/>
        </w:rPr>
        <w:t>I</w:t>
      </w:r>
      <w:r>
        <w:rPr>
          <w:spacing w:val="-15"/>
        </w:rPr>
        <w:t xml:space="preserve"> </w:t>
      </w:r>
      <w:r>
        <w:rPr>
          <w:spacing w:val="-7"/>
        </w:rPr>
        <w:t>AMMINIS</w:t>
      </w:r>
      <w:r>
        <w:rPr>
          <w:spacing w:val="-8"/>
        </w:rPr>
        <w:t>TR</w:t>
      </w:r>
      <w:r>
        <w:rPr>
          <w:spacing w:val="-7"/>
        </w:rPr>
        <w:t>A</w:t>
      </w:r>
      <w:r>
        <w:rPr>
          <w:spacing w:val="-8"/>
        </w:rPr>
        <w:t>T</w:t>
      </w:r>
      <w:r>
        <w:rPr>
          <w:spacing w:val="-7"/>
        </w:rPr>
        <w:t>IVI</w:t>
      </w:r>
    </w:p>
    <w:p w14:paraId="0AAC7C76" w14:textId="77777777" w:rsidR="007708A8" w:rsidRDefault="007708A8">
      <w:pPr>
        <w:sectPr w:rsidR="007708A8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2202" w:space="40"/>
            <w:col w:w="9668"/>
          </w:cols>
        </w:sectPr>
      </w:pPr>
    </w:p>
    <w:p w14:paraId="162F673A" w14:textId="77777777" w:rsidR="007708A8" w:rsidRDefault="00AA0FAC">
      <w:pPr>
        <w:spacing w:line="247" w:lineRule="exact"/>
        <w:ind w:left="1292" w:right="1180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bCs/>
          <w:spacing w:val="-1"/>
        </w:rPr>
        <w:t xml:space="preserve">(ai sensi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dell’art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1"/>
        </w:rPr>
        <w:t>.</w:t>
      </w:r>
      <w:r>
        <w:rPr>
          <w:rFonts w:ascii="Bookman Old Style" w:eastAsia="Bookman Old Style" w:hAnsi="Bookman Old Style" w:cs="Bookman Old Style"/>
          <w:b/>
          <w:bCs/>
          <w:spacing w:val="-2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spacing w:val="-1"/>
        </w:rPr>
        <w:t>22</w:t>
      </w:r>
      <w:r>
        <w:rPr>
          <w:rFonts w:ascii="Bookman Old Style" w:eastAsia="Bookman Old Style" w:hAnsi="Bookman Old Style" w:cs="Bookman Old Style"/>
          <w:b/>
          <w:bCs/>
          <w:spacing w:val="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della</w:t>
      </w:r>
      <w:proofErr w:type="spellEnd"/>
      <w:r>
        <w:rPr>
          <w:rFonts w:ascii="Bookman Old Style" w:eastAsia="Bookman Old Style" w:hAnsi="Bookman Old Style" w:cs="Bookman Old Style"/>
          <w:b/>
          <w:bCs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legge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spacing w:val="-1"/>
        </w:rPr>
        <w:t xml:space="preserve">241/90 </w:t>
      </w:r>
      <w:r>
        <w:rPr>
          <w:rFonts w:ascii="Bookman Old Style" w:eastAsia="Bookman Old Style" w:hAnsi="Bookman Old Style" w:cs="Bookman Old Style"/>
          <w:b/>
          <w:bCs/>
        </w:rPr>
        <w:t>e</w:t>
      </w:r>
      <w:r>
        <w:rPr>
          <w:rFonts w:ascii="Bookman Old Style" w:eastAsia="Bookman Old Style" w:hAnsi="Bookman Old Style" w:cs="Bookman Old Style"/>
          <w:b/>
          <w:bCs/>
          <w:spacing w:val="-2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spacing w:val="-1"/>
        </w:rPr>
        <w:t>successive</w:t>
      </w:r>
      <w:r>
        <w:rPr>
          <w:rFonts w:ascii="Bookman Old Style" w:eastAsia="Bookman Old Style" w:hAnsi="Bookman Old Style" w:cs="Bookman Old Style"/>
          <w:b/>
          <w:bCs/>
          <w:spacing w:val="-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modificazioni</w:t>
      </w:r>
      <w:proofErr w:type="spellEnd"/>
      <w:r>
        <w:rPr>
          <w:rFonts w:ascii="Bookman Old Style" w:eastAsia="Bookman Old Style" w:hAnsi="Bookman Old Style" w:cs="Bookman Old Style"/>
          <w:b/>
          <w:bCs/>
        </w:rPr>
        <w:t xml:space="preserve"> ed</w:t>
      </w:r>
      <w:r>
        <w:rPr>
          <w:rFonts w:ascii="Bookman Old Style" w:eastAsia="Bookman Old Style" w:hAnsi="Bookman Old Style" w:cs="Bookman Old Style"/>
          <w:b/>
          <w:bCs/>
          <w:spacing w:val="-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integrazioni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1"/>
        </w:rPr>
        <w:t>)</w:t>
      </w:r>
    </w:p>
    <w:p w14:paraId="3397E3ED" w14:textId="77777777" w:rsidR="007708A8" w:rsidRDefault="00AA0FAC">
      <w:pPr>
        <w:spacing w:before="19"/>
        <w:ind w:left="1393" w:right="1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ACCESSO</w:t>
      </w:r>
      <w:r>
        <w:rPr>
          <w:rFonts w:ascii="Times New Roman"/>
          <w:b/>
          <w:i/>
          <w:spacing w:val="-15"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FORMALE</w:t>
      </w:r>
    </w:p>
    <w:p w14:paraId="650FDC5A" w14:textId="77777777" w:rsidR="007708A8" w:rsidRDefault="007708A8">
      <w:pPr>
        <w:spacing w:before="5"/>
        <w:rPr>
          <w:rFonts w:ascii="Times New Roman" w:eastAsia="Times New Roman" w:hAnsi="Times New Roman" w:cs="Times New Roman"/>
          <w:b/>
          <w:bCs/>
          <w:i/>
          <w:sz w:val="14"/>
          <w:szCs w:val="14"/>
        </w:rPr>
      </w:pPr>
    </w:p>
    <w:p w14:paraId="2C85600F" w14:textId="77777777" w:rsidR="007708A8" w:rsidRDefault="007708A8">
      <w:pPr>
        <w:rPr>
          <w:rFonts w:ascii="Times New Roman" w:eastAsia="Times New Roman" w:hAnsi="Times New Roman" w:cs="Times New Roman"/>
          <w:sz w:val="14"/>
          <w:szCs w:val="14"/>
        </w:rPr>
        <w:sectPr w:rsidR="007708A8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13C2E07D" w14:textId="77777777" w:rsidR="007708A8" w:rsidRDefault="007708A8">
      <w:pPr>
        <w:rPr>
          <w:rFonts w:ascii="Times New Roman" w:eastAsia="Times New Roman" w:hAnsi="Times New Roman" w:cs="Times New Roman"/>
          <w:b/>
          <w:bCs/>
          <w:i/>
        </w:rPr>
      </w:pPr>
    </w:p>
    <w:p w14:paraId="362AE85D" w14:textId="77777777" w:rsidR="007708A8" w:rsidRDefault="007708A8">
      <w:pPr>
        <w:rPr>
          <w:rFonts w:ascii="Times New Roman" w:eastAsia="Times New Roman" w:hAnsi="Times New Roman" w:cs="Times New Roman"/>
          <w:b/>
          <w:bCs/>
          <w:i/>
        </w:rPr>
      </w:pPr>
    </w:p>
    <w:p w14:paraId="2721002B" w14:textId="77777777" w:rsidR="007708A8" w:rsidRDefault="007708A8">
      <w:pPr>
        <w:spacing w:before="5"/>
        <w:rPr>
          <w:rFonts w:ascii="Times New Roman" w:eastAsia="Times New Roman" w:hAnsi="Times New Roman" w:cs="Times New Roman"/>
          <w:b/>
          <w:bCs/>
          <w:i/>
          <w:sz w:val="27"/>
          <w:szCs w:val="27"/>
        </w:rPr>
      </w:pPr>
    </w:p>
    <w:p w14:paraId="381036EE" w14:textId="77777777" w:rsidR="007708A8" w:rsidRDefault="00AA0FAC">
      <w:pPr>
        <w:tabs>
          <w:tab w:val="left" w:pos="2599"/>
        </w:tabs>
        <w:spacing w:line="353" w:lineRule="auto"/>
        <w:ind w:left="1142"/>
        <w:rPr>
          <w:rFonts w:ascii="Bookman Old Style" w:eastAsia="Bookman Old Style" w:hAnsi="Bookman Old Style" w:cs="Bookman Old Style"/>
        </w:rPr>
      </w:pPr>
      <w:r>
        <w:rPr>
          <w:rFonts w:ascii="Bookman Old Style"/>
          <w:spacing w:val="-1"/>
        </w:rPr>
        <w:t>Il/La</w:t>
      </w:r>
      <w:r>
        <w:rPr>
          <w:rFonts w:ascii="Bookman Old Style"/>
          <w:spacing w:val="-5"/>
        </w:rPr>
        <w:t xml:space="preserve"> </w:t>
      </w:r>
      <w:proofErr w:type="spellStart"/>
      <w:r>
        <w:rPr>
          <w:rFonts w:ascii="Bookman Old Style"/>
          <w:spacing w:val="-1"/>
        </w:rPr>
        <w:t>sottoscritto</w:t>
      </w:r>
      <w:proofErr w:type="spellEnd"/>
      <w:r>
        <w:rPr>
          <w:rFonts w:ascii="Bookman Old Style"/>
          <w:spacing w:val="-1"/>
        </w:rPr>
        <w:t>/a</w:t>
      </w:r>
      <w:r>
        <w:rPr>
          <w:rFonts w:ascii="Times New Roman"/>
          <w:spacing w:val="15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  <w:r>
        <w:rPr>
          <w:rFonts w:ascii="Times New Roman"/>
          <w:spacing w:val="26"/>
          <w:w w:val="99"/>
        </w:rPr>
        <w:t xml:space="preserve"> </w:t>
      </w:r>
      <w:proofErr w:type="spellStart"/>
      <w:r>
        <w:rPr>
          <w:rFonts w:ascii="Bookman Old Style"/>
          <w:spacing w:val="-1"/>
        </w:rPr>
        <w:t>nato</w:t>
      </w:r>
      <w:proofErr w:type="spellEnd"/>
      <w:r>
        <w:rPr>
          <w:rFonts w:ascii="Bookman Old Style"/>
          <w:spacing w:val="-1"/>
        </w:rPr>
        <w:t>/a</w:t>
      </w:r>
      <w:r>
        <w:rPr>
          <w:rFonts w:ascii="Times New Roman"/>
        </w:rPr>
        <w:tab/>
      </w:r>
      <w:r>
        <w:rPr>
          <w:rFonts w:ascii="Bookman Old Style"/>
          <w:w w:val="99"/>
          <w:u w:val="single" w:color="000000"/>
        </w:rPr>
        <w:t xml:space="preserve"> </w:t>
      </w:r>
    </w:p>
    <w:p w14:paraId="611822F9" w14:textId="77777777" w:rsidR="007708A8" w:rsidRDefault="00AA0FAC">
      <w:pPr>
        <w:spacing w:before="81" w:line="244" w:lineRule="exact"/>
        <w:ind w:left="3126" w:right="1111"/>
        <w:rPr>
          <w:rFonts w:ascii="Bookman Old Style" w:eastAsia="Bookman Old Style" w:hAnsi="Bookman Old Style" w:cs="Bookman Old Style"/>
        </w:rPr>
      </w:pPr>
      <w:r>
        <w:br w:type="column"/>
      </w:r>
      <w:r>
        <w:rPr>
          <w:rFonts w:ascii="Bookman Old Style"/>
        </w:rPr>
        <w:t>Al</w:t>
      </w:r>
      <w:r>
        <w:rPr>
          <w:rFonts w:ascii="Bookman Old Style"/>
          <w:spacing w:val="-6"/>
        </w:rPr>
        <w:t xml:space="preserve"> </w:t>
      </w:r>
      <w:proofErr w:type="spellStart"/>
      <w:r>
        <w:rPr>
          <w:rFonts w:ascii="Bookman Old Style"/>
          <w:spacing w:val="-1"/>
        </w:rPr>
        <w:t>Dirigente</w:t>
      </w:r>
      <w:proofErr w:type="spellEnd"/>
      <w:r>
        <w:rPr>
          <w:rFonts w:ascii="Bookman Old Style"/>
          <w:spacing w:val="-3"/>
        </w:rPr>
        <w:t xml:space="preserve"> </w:t>
      </w:r>
      <w:r>
        <w:rPr>
          <w:rFonts w:ascii="Bookman Old Style"/>
          <w:spacing w:val="-1"/>
        </w:rPr>
        <w:t>Scolastico</w:t>
      </w:r>
      <w:r>
        <w:rPr>
          <w:rFonts w:ascii="Times New Roman"/>
          <w:spacing w:val="27"/>
        </w:rPr>
        <w:t xml:space="preserve"> </w:t>
      </w:r>
      <w:proofErr w:type="spellStart"/>
      <w:r>
        <w:rPr>
          <w:rFonts w:ascii="Bookman Old Style"/>
          <w:spacing w:val="-1"/>
        </w:rPr>
        <w:t>Istituto</w:t>
      </w:r>
      <w:proofErr w:type="spellEnd"/>
      <w:r>
        <w:rPr>
          <w:rFonts w:ascii="Bookman Old Style"/>
          <w:spacing w:val="-7"/>
        </w:rPr>
        <w:t xml:space="preserve"> </w:t>
      </w:r>
      <w:proofErr w:type="spellStart"/>
      <w:r>
        <w:rPr>
          <w:rFonts w:ascii="Bookman Old Style"/>
          <w:spacing w:val="-1"/>
        </w:rPr>
        <w:t>Comprensivo</w:t>
      </w:r>
      <w:proofErr w:type="spellEnd"/>
      <w:r>
        <w:rPr>
          <w:rFonts w:ascii="Bookman Old Style"/>
          <w:spacing w:val="-4"/>
        </w:rPr>
        <w:t xml:space="preserve"> </w:t>
      </w:r>
      <w:proofErr w:type="spellStart"/>
      <w:r>
        <w:rPr>
          <w:rFonts w:ascii="Bookman Old Style"/>
          <w:spacing w:val="-2"/>
        </w:rPr>
        <w:t>Diso</w:t>
      </w:r>
      <w:proofErr w:type="spellEnd"/>
    </w:p>
    <w:p w14:paraId="7602947A" w14:textId="77777777" w:rsidR="007708A8" w:rsidRDefault="00AA0FAC">
      <w:pPr>
        <w:spacing w:line="258" w:lineRule="exact"/>
        <w:ind w:left="1142"/>
        <w:rPr>
          <w:rFonts w:ascii="Bookman Old Style" w:eastAsia="Bookman Old Style" w:hAnsi="Bookman Old Style" w:cs="Bookman Old Style"/>
        </w:rPr>
      </w:pPr>
      <w:r>
        <w:rPr>
          <w:rFonts w:ascii="Bookman Old Style"/>
          <w:b/>
          <w:spacing w:val="-1"/>
        </w:rPr>
        <w:t>MARITTIMA</w:t>
      </w:r>
      <w:r>
        <w:rPr>
          <w:rFonts w:ascii="Bookman Old Style"/>
          <w:b/>
          <w:spacing w:val="-7"/>
        </w:rPr>
        <w:t xml:space="preserve"> </w:t>
      </w:r>
      <w:r>
        <w:rPr>
          <w:rFonts w:ascii="Bookman Old Style"/>
          <w:b/>
        </w:rPr>
        <w:t>DI</w:t>
      </w:r>
      <w:r>
        <w:rPr>
          <w:rFonts w:ascii="Bookman Old Style"/>
          <w:b/>
          <w:spacing w:val="-9"/>
        </w:rPr>
        <w:t xml:space="preserve"> </w:t>
      </w:r>
      <w:r>
        <w:rPr>
          <w:rFonts w:ascii="Bookman Old Style"/>
          <w:b/>
          <w:spacing w:val="-1"/>
        </w:rPr>
        <w:t>DISO</w:t>
      </w:r>
    </w:p>
    <w:p w14:paraId="5C070D58" w14:textId="77777777" w:rsidR="007708A8" w:rsidRDefault="007708A8">
      <w:pPr>
        <w:spacing w:before="8"/>
        <w:rPr>
          <w:rFonts w:ascii="Bookman Old Style" w:eastAsia="Bookman Old Style" w:hAnsi="Bookman Old Style" w:cs="Bookman Old Style"/>
          <w:b/>
          <w:bCs/>
          <w:sz w:val="32"/>
          <w:szCs w:val="32"/>
        </w:rPr>
      </w:pPr>
    </w:p>
    <w:p w14:paraId="1597E115" w14:textId="77777777" w:rsidR="007708A8" w:rsidRDefault="00AA0FAC">
      <w:pPr>
        <w:ind w:left="1288"/>
        <w:jc w:val="center"/>
        <w:rPr>
          <w:rFonts w:ascii="Bookman Old Style" w:eastAsia="Bookman Old Style" w:hAnsi="Bookman Old Style" w:cs="Bookman Old Style"/>
          <w:sz w:val="21"/>
          <w:szCs w:val="21"/>
        </w:rPr>
      </w:pPr>
      <w:r>
        <w:rPr>
          <w:rFonts w:ascii="Bookman Old Style"/>
          <w:spacing w:val="-1"/>
          <w:sz w:val="21"/>
        </w:rPr>
        <w:t>il</w:t>
      </w:r>
      <w:r>
        <w:rPr>
          <w:rFonts w:ascii="Times New Roman"/>
          <w:spacing w:val="14"/>
          <w:sz w:val="21"/>
        </w:rPr>
        <w:t xml:space="preserve"> </w:t>
      </w:r>
      <w:r>
        <w:rPr>
          <w:rFonts w:ascii="Bookman Old Style"/>
          <w:w w:val="99"/>
          <w:sz w:val="21"/>
          <w:u w:val="single" w:color="000000"/>
        </w:rPr>
        <w:t xml:space="preserve"> </w:t>
      </w:r>
    </w:p>
    <w:p w14:paraId="7EA29C9F" w14:textId="77777777" w:rsidR="007708A8" w:rsidRDefault="007708A8">
      <w:pPr>
        <w:jc w:val="center"/>
        <w:rPr>
          <w:rFonts w:ascii="Bookman Old Style" w:eastAsia="Bookman Old Style" w:hAnsi="Bookman Old Style" w:cs="Bookman Old Style"/>
          <w:sz w:val="21"/>
          <w:szCs w:val="21"/>
        </w:rPr>
        <w:sectPr w:rsidR="007708A8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3353" w:space="1515"/>
            <w:col w:w="7042"/>
          </w:cols>
        </w:sectPr>
      </w:pPr>
    </w:p>
    <w:p w14:paraId="3F5F703B" w14:textId="77777777" w:rsidR="007708A8" w:rsidRDefault="00AA0FAC">
      <w:pPr>
        <w:spacing w:line="257" w:lineRule="exact"/>
        <w:ind w:left="1142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/>
          <w:spacing w:val="-1"/>
        </w:rPr>
        <w:t>residente</w:t>
      </w:r>
      <w:proofErr w:type="spellEnd"/>
      <w:r>
        <w:rPr>
          <w:rFonts w:ascii="Bookman Old Style"/>
          <w:spacing w:val="-3"/>
        </w:rPr>
        <w:t xml:space="preserve"> </w:t>
      </w:r>
      <w:r>
        <w:rPr>
          <w:rFonts w:ascii="Bookman Old Style"/>
          <w:spacing w:val="-1"/>
        </w:rPr>
        <w:t>in</w:t>
      </w:r>
      <w:r>
        <w:rPr>
          <w:rFonts w:ascii="Times New Roman"/>
          <w:spacing w:val="15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4B6153A3" w14:textId="77777777" w:rsidR="007708A8" w:rsidRDefault="00AA0FAC">
      <w:pPr>
        <w:spacing w:line="257" w:lineRule="exact"/>
        <w:ind w:left="1142"/>
        <w:rPr>
          <w:rFonts w:ascii="Bookman Old Style" w:eastAsia="Bookman Old Style" w:hAnsi="Bookman Old Style" w:cs="Bookman Old Style"/>
        </w:rPr>
      </w:pPr>
      <w:r>
        <w:br w:type="column"/>
      </w:r>
      <w:r>
        <w:rPr>
          <w:rFonts w:ascii="Bookman Old Style"/>
          <w:spacing w:val="-1"/>
        </w:rPr>
        <w:t>(PR.</w:t>
      </w:r>
      <w:r>
        <w:rPr>
          <w:rFonts w:ascii="Times New Roman"/>
          <w:spacing w:val="16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6FD263A3" w14:textId="77777777" w:rsidR="007708A8" w:rsidRDefault="00AA0FAC">
      <w:pPr>
        <w:spacing w:line="257" w:lineRule="exact"/>
        <w:ind w:left="439"/>
        <w:rPr>
          <w:rFonts w:ascii="Bookman Old Style" w:eastAsia="Bookman Old Style" w:hAnsi="Bookman Old Style" w:cs="Bookman Old Style"/>
        </w:rPr>
      </w:pPr>
      <w:r>
        <w:br w:type="column"/>
      </w:r>
      <w:r>
        <w:rPr>
          <w:rFonts w:ascii="Bookman Old Style"/>
        </w:rPr>
        <w:t>)</w:t>
      </w:r>
      <w:r>
        <w:rPr>
          <w:rFonts w:ascii="Bookman Old Style"/>
          <w:spacing w:val="-4"/>
        </w:rPr>
        <w:t xml:space="preserve"> </w:t>
      </w:r>
      <w:r>
        <w:rPr>
          <w:rFonts w:ascii="Bookman Old Style"/>
          <w:spacing w:val="-1"/>
        </w:rPr>
        <w:t>CAP</w:t>
      </w:r>
      <w:r>
        <w:rPr>
          <w:rFonts w:ascii="Times New Roman"/>
          <w:spacing w:val="16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754552BB" w14:textId="77777777" w:rsidR="007708A8" w:rsidRDefault="007708A8">
      <w:pPr>
        <w:spacing w:line="257" w:lineRule="exact"/>
        <w:rPr>
          <w:rFonts w:ascii="Bookman Old Style" w:eastAsia="Bookman Old Style" w:hAnsi="Bookman Old Style" w:cs="Bookman Old Style"/>
        </w:rPr>
        <w:sectPr w:rsidR="007708A8">
          <w:type w:val="continuous"/>
          <w:pgSz w:w="11910" w:h="16840"/>
          <w:pgMar w:top="0" w:right="0" w:bottom="280" w:left="0" w:header="720" w:footer="720" w:gutter="0"/>
          <w:cols w:num="3" w:space="720" w:equalWidth="0">
            <w:col w:w="2549" w:space="4137"/>
            <w:col w:w="1714" w:space="40"/>
            <w:col w:w="3470"/>
          </w:cols>
        </w:sectPr>
      </w:pPr>
    </w:p>
    <w:p w14:paraId="7F83CD23" w14:textId="77777777" w:rsidR="007708A8" w:rsidRDefault="00AA0FAC">
      <w:pPr>
        <w:spacing w:before="115" w:line="347" w:lineRule="auto"/>
        <w:ind w:left="1142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spacing w:val="-1"/>
        </w:rPr>
        <w:t>Via/Piazza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Bookman Old Style" w:hAnsi="Bookman Old Style"/>
          <w:w w:val="99"/>
          <w:u w:val="single" w:color="000000"/>
        </w:rPr>
        <w:t xml:space="preserve"> </w:t>
      </w:r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  <w:spacing w:val="2"/>
          <w:w w:val="99"/>
        </w:rPr>
        <w:t xml:space="preserve">                     </w:t>
      </w:r>
      <w:proofErr w:type="spellStart"/>
      <w:r>
        <w:rPr>
          <w:rFonts w:ascii="Bookman Old Style" w:hAnsi="Bookman Old Style"/>
          <w:spacing w:val="-1"/>
          <w:sz w:val="24"/>
        </w:rPr>
        <w:t>Indirizzo</w:t>
      </w:r>
      <w:proofErr w:type="spellEnd"/>
      <w:r>
        <w:rPr>
          <w:rFonts w:ascii="Bookman Old Style" w:hAnsi="Bookman Old Style"/>
          <w:spacing w:val="-6"/>
          <w:sz w:val="24"/>
        </w:rPr>
        <w:t xml:space="preserve"> </w:t>
      </w:r>
      <w:r>
        <w:rPr>
          <w:rFonts w:ascii="Bookman Old Style" w:hAnsi="Bookman Old Style"/>
          <w:spacing w:val="-1"/>
          <w:sz w:val="24"/>
        </w:rPr>
        <w:t>di</w:t>
      </w:r>
      <w:r>
        <w:rPr>
          <w:rFonts w:ascii="Bookman Old Style" w:hAnsi="Bookman Old Style"/>
          <w:spacing w:val="-4"/>
          <w:sz w:val="24"/>
        </w:rPr>
        <w:t xml:space="preserve"> </w:t>
      </w:r>
      <w:proofErr w:type="spellStart"/>
      <w:r>
        <w:rPr>
          <w:rFonts w:ascii="Bookman Old Style" w:hAnsi="Bookman Old Style"/>
          <w:spacing w:val="-1"/>
          <w:sz w:val="24"/>
        </w:rPr>
        <w:t>posta</w:t>
      </w:r>
      <w:proofErr w:type="spellEnd"/>
      <w:r>
        <w:rPr>
          <w:rFonts w:ascii="Bookman Old Style" w:hAnsi="Bookman Old Style"/>
          <w:spacing w:val="-3"/>
          <w:sz w:val="24"/>
        </w:rPr>
        <w:t xml:space="preserve"> </w:t>
      </w:r>
      <w:proofErr w:type="spellStart"/>
      <w:r>
        <w:rPr>
          <w:rFonts w:ascii="Bookman Old Style" w:hAnsi="Bookman Old Style"/>
          <w:spacing w:val="-1"/>
          <w:sz w:val="24"/>
        </w:rPr>
        <w:t>elettronica</w:t>
      </w:r>
      <w:proofErr w:type="spellEnd"/>
      <w:r>
        <w:rPr>
          <w:rFonts w:ascii="Bookman Old Style" w:hAnsi="Bookman Old Style"/>
          <w:spacing w:val="-1"/>
          <w:sz w:val="21"/>
        </w:rPr>
        <w:t>:</w:t>
      </w:r>
      <w:r>
        <w:rPr>
          <w:rFonts w:ascii="Times New Roman" w:hAnsi="Times New Roman"/>
          <w:spacing w:val="14"/>
          <w:sz w:val="21"/>
        </w:rPr>
        <w:t xml:space="preserve"> </w:t>
      </w:r>
      <w:r>
        <w:rPr>
          <w:rFonts w:ascii="Bookman Old Style" w:hAnsi="Bookman Old Style"/>
          <w:w w:val="99"/>
          <w:sz w:val="21"/>
          <w:u w:val="single" w:color="000000"/>
        </w:rPr>
        <w:t xml:space="preserve"> </w:t>
      </w:r>
      <w:r>
        <w:rPr>
          <w:rFonts w:ascii="Times New Roman" w:hAnsi="Times New Roman"/>
          <w:spacing w:val="35"/>
          <w:w w:val="99"/>
          <w:sz w:val="21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documento</w:t>
      </w:r>
      <w:proofErr w:type="spellEnd"/>
      <w:r>
        <w:rPr>
          <w:rFonts w:ascii="Bookman Old Style" w:hAnsi="Bookman Old Style"/>
          <w:spacing w:val="66"/>
        </w:rPr>
        <w:t xml:space="preserve"> </w:t>
      </w:r>
      <w:r>
        <w:rPr>
          <w:rFonts w:ascii="Bookman Old Style" w:hAnsi="Bookman Old Style"/>
          <w:spacing w:val="-1"/>
        </w:rPr>
        <w:t>di</w:t>
      </w:r>
      <w:r>
        <w:rPr>
          <w:rFonts w:ascii="Bookman Old Style" w:hAnsi="Bookman Old Style"/>
          <w:spacing w:val="68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identità</w:t>
      </w:r>
      <w:proofErr w:type="spellEnd"/>
      <w:r>
        <w:rPr>
          <w:rFonts w:ascii="Bookman Old Style" w:hAnsi="Bookman Old Style"/>
          <w:spacing w:val="-1"/>
        </w:rPr>
        <w:t>:</w:t>
      </w:r>
      <w:r>
        <w:rPr>
          <w:rFonts w:ascii="Bookman Old Style" w:hAnsi="Bookman Old Style"/>
          <w:spacing w:val="66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tipo</w:t>
      </w:r>
      <w:proofErr w:type="spellEnd"/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pacing w:val="-25"/>
        </w:rPr>
        <w:t xml:space="preserve"> </w:t>
      </w:r>
      <w:r>
        <w:rPr>
          <w:rFonts w:ascii="Bookman Old Style" w:hAnsi="Bookman Old Style"/>
          <w:w w:val="99"/>
          <w:u w:val="single" w:color="000000"/>
        </w:rPr>
        <w:t xml:space="preserve"> </w:t>
      </w:r>
    </w:p>
    <w:p w14:paraId="7E61A5A2" w14:textId="77777777" w:rsidR="007708A8" w:rsidRDefault="00AA0FAC">
      <w:pPr>
        <w:rPr>
          <w:rFonts w:ascii="Bookman Old Style" w:eastAsia="Bookman Old Style" w:hAnsi="Bookman Old Style" w:cs="Bookman Old Style"/>
        </w:rPr>
      </w:pPr>
      <w:r>
        <w:br w:type="column"/>
      </w:r>
    </w:p>
    <w:p w14:paraId="031C23AD" w14:textId="77777777" w:rsidR="007708A8" w:rsidRDefault="007708A8">
      <w:pPr>
        <w:rPr>
          <w:rFonts w:ascii="Bookman Old Style" w:eastAsia="Bookman Old Style" w:hAnsi="Bookman Old Style" w:cs="Bookman Old Style"/>
        </w:rPr>
      </w:pPr>
    </w:p>
    <w:p w14:paraId="69916602" w14:textId="77777777" w:rsidR="007708A8" w:rsidRDefault="007708A8">
      <w:pPr>
        <w:spacing w:before="6"/>
        <w:rPr>
          <w:rFonts w:ascii="Bookman Old Style" w:eastAsia="Bookman Old Style" w:hAnsi="Bookman Old Style" w:cs="Bookman Old Style"/>
          <w:sz w:val="32"/>
          <w:szCs w:val="32"/>
        </w:rPr>
      </w:pPr>
    </w:p>
    <w:p w14:paraId="0A03437B" w14:textId="77777777" w:rsidR="007708A8" w:rsidRDefault="00AA0FAC">
      <w:pPr>
        <w:jc w:val="right"/>
        <w:rPr>
          <w:rFonts w:ascii="Bookman Old Style" w:eastAsia="Bookman Old Style" w:hAnsi="Bookman Old Style" w:cs="Bookman Old Style"/>
        </w:rPr>
      </w:pPr>
      <w:r>
        <w:rPr>
          <w:rFonts w:ascii="Bookman Old Style"/>
          <w:spacing w:val="-1"/>
          <w:w w:val="95"/>
        </w:rPr>
        <w:t>n.</w:t>
      </w:r>
      <w:r>
        <w:rPr>
          <w:rFonts w:ascii="Times New Roman"/>
        </w:rPr>
        <w:t xml:space="preserve">  </w:t>
      </w:r>
      <w:r>
        <w:rPr>
          <w:rFonts w:ascii="Times New Roman"/>
          <w:spacing w:val="-24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3A408D9E" w14:textId="77777777" w:rsidR="007708A8" w:rsidRDefault="00AA0FAC">
      <w:pPr>
        <w:spacing w:before="115"/>
        <w:ind w:left="640"/>
        <w:rPr>
          <w:rFonts w:ascii="Bookman Old Style" w:eastAsia="Bookman Old Style" w:hAnsi="Bookman Old Style" w:cs="Bookman Old Style"/>
        </w:rPr>
      </w:pPr>
      <w:r>
        <w:br w:type="column"/>
      </w:r>
      <w:r>
        <w:rPr>
          <w:rFonts w:ascii="Bookman Old Style"/>
          <w:spacing w:val="-1"/>
        </w:rPr>
        <w:t>tel./cell.</w:t>
      </w:r>
      <w:r>
        <w:rPr>
          <w:rFonts w:ascii="Times New Roman"/>
        </w:rPr>
        <w:t xml:space="preserve">  </w:t>
      </w:r>
      <w:r>
        <w:rPr>
          <w:rFonts w:ascii="Times New Roman"/>
          <w:spacing w:val="-24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5985A842" w14:textId="77777777" w:rsidR="007708A8" w:rsidRDefault="00AA0FAC">
      <w:pPr>
        <w:rPr>
          <w:rFonts w:ascii="Bookman Old Style" w:eastAsia="Bookman Old Style" w:hAnsi="Bookman Old Style" w:cs="Bookman Old Style"/>
        </w:rPr>
      </w:pPr>
      <w:r>
        <w:br w:type="column"/>
      </w:r>
    </w:p>
    <w:p w14:paraId="7794DF37" w14:textId="77777777" w:rsidR="007708A8" w:rsidRDefault="007708A8">
      <w:pPr>
        <w:rPr>
          <w:rFonts w:ascii="Bookman Old Style" w:eastAsia="Bookman Old Style" w:hAnsi="Bookman Old Style" w:cs="Bookman Old Style"/>
        </w:rPr>
      </w:pPr>
    </w:p>
    <w:p w14:paraId="254428C2" w14:textId="77777777" w:rsidR="007708A8" w:rsidRDefault="007708A8">
      <w:pPr>
        <w:spacing w:before="6"/>
        <w:rPr>
          <w:rFonts w:ascii="Bookman Old Style" w:eastAsia="Bookman Old Style" w:hAnsi="Bookman Old Style" w:cs="Bookman Old Style"/>
          <w:sz w:val="32"/>
          <w:szCs w:val="32"/>
        </w:rPr>
      </w:pPr>
    </w:p>
    <w:p w14:paraId="42DC63FB" w14:textId="77777777" w:rsidR="007708A8" w:rsidRDefault="00AA0FAC">
      <w:pPr>
        <w:ind w:left="772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/>
          <w:spacing w:val="-1"/>
        </w:rPr>
        <w:t>rilasciato</w:t>
      </w:r>
      <w:proofErr w:type="spellEnd"/>
      <w:r>
        <w:rPr>
          <w:rFonts w:ascii="Bookman Old Style"/>
          <w:spacing w:val="65"/>
        </w:rPr>
        <w:t xml:space="preserve"> </w:t>
      </w:r>
      <w:r>
        <w:rPr>
          <w:rFonts w:ascii="Bookman Old Style"/>
          <w:spacing w:val="-1"/>
        </w:rPr>
        <w:t>in</w:t>
      </w:r>
    </w:p>
    <w:p w14:paraId="1BF4754B" w14:textId="77777777" w:rsidR="007708A8" w:rsidRDefault="007708A8">
      <w:pPr>
        <w:rPr>
          <w:rFonts w:ascii="Bookman Old Style" w:eastAsia="Bookman Old Style" w:hAnsi="Bookman Old Style" w:cs="Bookman Old Style"/>
        </w:rPr>
        <w:sectPr w:rsidR="007708A8">
          <w:type w:val="continuous"/>
          <w:pgSz w:w="11910" w:h="16840"/>
          <w:pgMar w:top="0" w:right="0" w:bottom="280" w:left="0" w:header="720" w:footer="720" w:gutter="0"/>
          <w:cols w:num="4" w:space="720" w:equalWidth="0">
            <w:col w:w="4675" w:space="927"/>
            <w:col w:w="1569" w:space="40"/>
            <w:col w:w="1748" w:space="40"/>
            <w:col w:w="2911"/>
          </w:cols>
        </w:sectPr>
      </w:pPr>
    </w:p>
    <w:p w14:paraId="0C44814F" w14:textId="77777777" w:rsidR="007708A8" w:rsidRDefault="00AA0FAC">
      <w:pPr>
        <w:spacing w:line="343" w:lineRule="auto"/>
        <w:ind w:left="1142"/>
        <w:rPr>
          <w:rFonts w:ascii="Bookman Old Style" w:eastAsia="Bookman Old Style" w:hAnsi="Bookman Old Style" w:cs="Bookman Old Style"/>
        </w:rPr>
      </w:pPr>
      <w:r>
        <w:rPr>
          <w:rFonts w:ascii="Bookman Old Style" w:hAnsi="Bookman Old Style"/>
          <w:spacing w:val="-1"/>
        </w:rPr>
        <w:t>data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Bookman Old Style" w:hAnsi="Bookman Old Style"/>
          <w:w w:val="99"/>
          <w:u w:val="single" w:color="000000"/>
        </w:rPr>
        <w:t xml:space="preserve"> </w:t>
      </w:r>
      <w:r>
        <w:rPr>
          <w:rFonts w:ascii="Times New Roman" w:hAnsi="Times New Roman"/>
          <w:w w:val="99"/>
        </w:rPr>
        <w:t xml:space="preserve"> </w:t>
      </w:r>
      <w:r>
        <w:rPr>
          <w:rFonts w:ascii="Times New Roman" w:hAnsi="Times New Roman"/>
          <w:spacing w:val="3"/>
          <w:w w:val="99"/>
        </w:rPr>
        <w:t xml:space="preserve">          </w:t>
      </w:r>
      <w:r>
        <w:rPr>
          <w:rFonts w:ascii="Bookman Old Style" w:hAnsi="Bookman Old Style"/>
          <w:spacing w:val="-1"/>
        </w:rPr>
        <w:t>In</w:t>
      </w:r>
      <w:r>
        <w:rPr>
          <w:rFonts w:ascii="Bookman Old Style" w:hAnsi="Bookman Old Style"/>
          <w:spacing w:val="-3"/>
        </w:rPr>
        <w:t xml:space="preserve"> </w:t>
      </w:r>
      <w:proofErr w:type="spellStart"/>
      <w:r>
        <w:rPr>
          <w:rFonts w:ascii="Bookman Old Style" w:hAnsi="Bookman Old Style"/>
          <w:spacing w:val="-1"/>
        </w:rPr>
        <w:t>qualità</w:t>
      </w:r>
      <w:proofErr w:type="spellEnd"/>
      <w:r>
        <w:rPr>
          <w:rFonts w:ascii="Bookman Old Style" w:hAnsi="Bookman Old Style"/>
          <w:spacing w:val="-3"/>
        </w:rPr>
        <w:t xml:space="preserve"> </w:t>
      </w:r>
      <w:r>
        <w:rPr>
          <w:rFonts w:ascii="Bookman Old Style" w:hAnsi="Bookman Old Style"/>
          <w:spacing w:val="-1"/>
        </w:rPr>
        <w:t>di:</w:t>
      </w:r>
    </w:p>
    <w:p w14:paraId="3B217CFB" w14:textId="77777777" w:rsidR="007708A8" w:rsidRDefault="00AA0FAC">
      <w:pPr>
        <w:spacing w:line="257" w:lineRule="exact"/>
        <w:ind w:left="514"/>
        <w:rPr>
          <w:rFonts w:ascii="Bookman Old Style" w:eastAsia="Bookman Old Style" w:hAnsi="Bookman Old Style" w:cs="Bookman Old Style"/>
        </w:rPr>
      </w:pPr>
      <w:r>
        <w:br w:type="column"/>
      </w:r>
      <w:r>
        <w:rPr>
          <w:rFonts w:ascii="Bookman Old Style"/>
          <w:spacing w:val="-1"/>
        </w:rPr>
        <w:t>da</w:t>
      </w:r>
      <w:r>
        <w:rPr>
          <w:rFonts w:ascii="Times New Roman"/>
          <w:spacing w:val="16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0EC47564" w14:textId="77777777" w:rsidR="007708A8" w:rsidRDefault="007708A8">
      <w:pPr>
        <w:spacing w:line="257" w:lineRule="exact"/>
        <w:rPr>
          <w:rFonts w:ascii="Bookman Old Style" w:eastAsia="Bookman Old Style" w:hAnsi="Bookman Old Style" w:cs="Bookman Old Style"/>
        </w:rPr>
        <w:sectPr w:rsidR="007708A8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2523" w:space="39"/>
            <w:col w:w="9348"/>
          </w:cols>
        </w:sectPr>
      </w:pPr>
    </w:p>
    <w:p w14:paraId="21D82664" w14:textId="77777777" w:rsidR="007708A8" w:rsidRDefault="00AA0FAC">
      <w:pPr>
        <w:tabs>
          <w:tab w:val="left" w:pos="2553"/>
          <w:tab w:val="left" w:pos="3259"/>
          <w:tab w:val="left" w:pos="5377"/>
          <w:tab w:val="left" w:pos="7153"/>
        </w:tabs>
        <w:spacing w:before="128" w:line="384" w:lineRule="auto"/>
        <w:ind w:left="1142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/>
          <w:spacing w:val="-1"/>
          <w:w w:val="95"/>
        </w:rPr>
        <w:t>studente</w:t>
      </w:r>
      <w:proofErr w:type="spellEnd"/>
      <w:r>
        <w:rPr>
          <w:rFonts w:ascii="Times New Roman"/>
          <w:spacing w:val="-1"/>
          <w:w w:val="95"/>
        </w:rPr>
        <w:tab/>
      </w:r>
      <w:r>
        <w:rPr>
          <w:rFonts w:ascii="Times New Roman"/>
          <w:spacing w:val="-1"/>
          <w:w w:val="95"/>
        </w:rPr>
        <w:tab/>
      </w:r>
      <w:proofErr w:type="spellStart"/>
      <w:r>
        <w:rPr>
          <w:rFonts w:ascii="Bookman Old Style"/>
          <w:spacing w:val="-1"/>
          <w:w w:val="95"/>
        </w:rPr>
        <w:t>genitore</w:t>
      </w:r>
      <w:proofErr w:type="spellEnd"/>
      <w:r>
        <w:rPr>
          <w:rFonts w:ascii="Times New Roman"/>
          <w:spacing w:val="-1"/>
          <w:w w:val="95"/>
        </w:rPr>
        <w:tab/>
      </w:r>
      <w:proofErr w:type="spellStart"/>
      <w:r>
        <w:rPr>
          <w:rFonts w:ascii="Bookman Old Style"/>
          <w:spacing w:val="-1"/>
        </w:rPr>
        <w:t>rappresentante</w:t>
      </w:r>
      <w:proofErr w:type="spellEnd"/>
      <w:r>
        <w:rPr>
          <w:rFonts w:ascii="Bookman Old Style"/>
          <w:spacing w:val="-5"/>
        </w:rPr>
        <w:t xml:space="preserve"> </w:t>
      </w:r>
      <w:proofErr w:type="spellStart"/>
      <w:r>
        <w:rPr>
          <w:rFonts w:ascii="Bookman Old Style"/>
          <w:spacing w:val="-1"/>
        </w:rPr>
        <w:t>legale</w:t>
      </w:r>
      <w:proofErr w:type="spellEnd"/>
      <w:r>
        <w:rPr>
          <w:rFonts w:ascii="Bookman Old Style"/>
          <w:spacing w:val="-2"/>
        </w:rPr>
        <w:t xml:space="preserve"> </w:t>
      </w:r>
      <w:r>
        <w:rPr>
          <w:rFonts w:ascii="Bookman Old Style"/>
          <w:spacing w:val="-1"/>
        </w:rPr>
        <w:t>di</w:t>
      </w:r>
      <w:r>
        <w:rPr>
          <w:rFonts w:ascii="Times New Roman"/>
          <w:spacing w:val="14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  <w:r>
        <w:rPr>
          <w:rFonts w:ascii="Times New Roman"/>
          <w:spacing w:val="35"/>
          <w:w w:val="99"/>
        </w:rPr>
        <w:t xml:space="preserve"> </w:t>
      </w:r>
      <w:proofErr w:type="spellStart"/>
      <w:r>
        <w:rPr>
          <w:rFonts w:ascii="Bookman Old Style"/>
          <w:spacing w:val="-1"/>
        </w:rPr>
        <w:t>nato</w:t>
      </w:r>
      <w:proofErr w:type="spellEnd"/>
      <w:r>
        <w:rPr>
          <w:rFonts w:ascii="Bookman Old Style"/>
          <w:spacing w:val="-1"/>
        </w:rPr>
        <w:t>/a</w:t>
      </w:r>
      <w:r>
        <w:rPr>
          <w:rFonts w:ascii="Bookman Old Style"/>
          <w:spacing w:val="68"/>
        </w:rPr>
        <w:t xml:space="preserve"> </w:t>
      </w:r>
      <w:r>
        <w:rPr>
          <w:rFonts w:ascii="Bookman Old Style"/>
        </w:rPr>
        <w:t>a</w:t>
      </w:r>
      <w:r>
        <w:rPr>
          <w:rFonts w:ascii="Times New Roman"/>
        </w:rPr>
        <w:tab/>
      </w:r>
      <w:r>
        <w:rPr>
          <w:rFonts w:ascii="Bookman Old Style"/>
          <w:spacing w:val="1"/>
          <w:sz w:val="21"/>
        </w:rPr>
        <w:t>________________________________________</w:t>
      </w:r>
      <w:r>
        <w:rPr>
          <w:rFonts w:ascii="Times New Roman"/>
          <w:spacing w:val="1"/>
          <w:sz w:val="21"/>
        </w:rPr>
        <w:tab/>
      </w:r>
      <w:r>
        <w:rPr>
          <w:rFonts w:ascii="Bookman Old Style"/>
          <w:spacing w:val="-1"/>
        </w:rPr>
        <w:t>il</w:t>
      </w:r>
      <w:r>
        <w:rPr>
          <w:rFonts w:ascii="Times New Roman"/>
        </w:rPr>
        <w:t xml:space="preserve">  </w:t>
      </w:r>
      <w:r>
        <w:rPr>
          <w:rFonts w:ascii="Times New Roman"/>
          <w:spacing w:val="-24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7C45927B" w14:textId="77777777" w:rsidR="007708A8" w:rsidRDefault="00AA0FAC">
      <w:pPr>
        <w:rPr>
          <w:rFonts w:ascii="Bookman Old Style" w:eastAsia="Bookman Old Style" w:hAnsi="Bookman Old Style" w:cs="Bookman Old Style"/>
        </w:rPr>
      </w:pPr>
      <w:r>
        <w:br w:type="column"/>
      </w:r>
    </w:p>
    <w:p w14:paraId="141175D1" w14:textId="77777777" w:rsidR="007708A8" w:rsidRDefault="007708A8">
      <w:pPr>
        <w:spacing w:before="3"/>
        <w:rPr>
          <w:rFonts w:ascii="Bookman Old Style" w:eastAsia="Bookman Old Style" w:hAnsi="Bookman Old Style" w:cs="Bookman Old Style"/>
          <w:sz w:val="24"/>
          <w:szCs w:val="24"/>
        </w:rPr>
      </w:pPr>
    </w:p>
    <w:p w14:paraId="7CE19396" w14:textId="77777777" w:rsidR="007708A8" w:rsidRDefault="00AA0FAC">
      <w:pPr>
        <w:ind w:left="1142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/>
          <w:spacing w:val="-1"/>
        </w:rPr>
        <w:t>residente</w:t>
      </w:r>
      <w:proofErr w:type="spellEnd"/>
      <w:r>
        <w:rPr>
          <w:rFonts w:ascii="Bookman Old Style"/>
          <w:spacing w:val="67"/>
        </w:rPr>
        <w:t xml:space="preserve"> </w:t>
      </w:r>
      <w:r>
        <w:rPr>
          <w:rFonts w:ascii="Bookman Old Style"/>
          <w:spacing w:val="-1"/>
        </w:rPr>
        <w:t>in</w:t>
      </w:r>
    </w:p>
    <w:p w14:paraId="74E7D853" w14:textId="77777777" w:rsidR="007708A8" w:rsidRDefault="007708A8">
      <w:pPr>
        <w:rPr>
          <w:rFonts w:ascii="Bookman Old Style" w:eastAsia="Bookman Old Style" w:hAnsi="Bookman Old Style" w:cs="Bookman Old Style"/>
        </w:rPr>
        <w:sectPr w:rsidR="007708A8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8102" w:space="193"/>
            <w:col w:w="3615"/>
          </w:cols>
        </w:sectPr>
      </w:pPr>
    </w:p>
    <w:p w14:paraId="7D62EBA6" w14:textId="77777777" w:rsidR="007708A8" w:rsidRDefault="00000000">
      <w:pPr>
        <w:spacing w:before="8"/>
        <w:rPr>
          <w:rFonts w:ascii="Bookman Old Style" w:eastAsia="Bookman Old Style" w:hAnsi="Bookman Old Style" w:cs="Bookman Old Style"/>
          <w:sz w:val="14"/>
          <w:szCs w:val="14"/>
        </w:rPr>
      </w:pPr>
      <w:r>
        <w:pict w14:anchorId="62C776ED">
          <v:group id="_x0000_s1053" style="position:absolute;margin-left:595.25pt;margin-top:0;width:.1pt;height:841.9pt;z-index:1720;mso-position-horizontal-relative:page;mso-position-vertical-relative:page" coordorigin="11905" coordsize="2,16838">
            <v:shape id="_x0000_s1054" style="position:absolute;left:11905;width:2;height:16838" coordorigin="11905" coordsize="0,16838" path="m11905,16838l11905,e" filled="f" strokeweight="0">
              <v:path arrowok="t"/>
            </v:shape>
            <w10:wrap anchorx="page" anchory="page"/>
          </v:group>
        </w:pict>
      </w:r>
      <w:r>
        <w:pict w14:anchorId="192A58F0">
          <v:group id="_x0000_s1051" style="position:absolute;margin-left:0;margin-top:0;width:.1pt;height:841.9pt;z-index:1744;mso-position-horizontal-relative:page;mso-position-vertical-relative:page" coordsize="2,16838">
            <v:shape id="_x0000_s1052" style="position:absolute;width:2;height:16838" coordsize="0,16838" path="m,l,16838e" filled="f" strokeweight="0">
              <v:path arrowok="t"/>
            </v:shape>
            <w10:wrap anchorx="page" anchory="page"/>
          </v:group>
        </w:pict>
      </w:r>
    </w:p>
    <w:p w14:paraId="56F7371D" w14:textId="77777777" w:rsidR="007708A8" w:rsidRDefault="00000000">
      <w:pPr>
        <w:spacing w:line="20" w:lineRule="atLeast"/>
        <w:ind w:left="1136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sz w:val="2"/>
          <w:szCs w:val="2"/>
        </w:rPr>
      </w:r>
      <w:r>
        <w:rPr>
          <w:rFonts w:ascii="Bookman Old Style" w:eastAsia="Bookman Old Style" w:hAnsi="Bookman Old Style" w:cs="Bookman Old Style"/>
          <w:sz w:val="2"/>
          <w:szCs w:val="2"/>
        </w:rPr>
        <w:pict w14:anchorId="62BFDFFF">
          <v:group id="_x0000_s1048" style="width:127.05pt;height:.55pt;mso-position-horizontal-relative:char;mso-position-vertical-relative:line" coordsize="2541,11">
            <v:group id="_x0000_s1049" style="position:absolute;left:6;top:6;width:2530;height:2" coordorigin="6,6" coordsize="2530,2">
              <v:shape id="_x0000_s1050" style="position:absolute;left:6;top:6;width:2530;height:2" coordorigin="6,6" coordsize="2530,0" path="m6,6r2530,e" filled="f" strokeweight=".55pt">
                <v:path arrowok="t"/>
              </v:shape>
            </v:group>
            <w10:anchorlock/>
          </v:group>
        </w:pict>
      </w:r>
    </w:p>
    <w:p w14:paraId="650A3E75" w14:textId="77777777" w:rsidR="007708A8" w:rsidRDefault="00AA0FAC">
      <w:pPr>
        <w:spacing w:before="120"/>
        <w:ind w:left="1142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/>
          <w:spacing w:val="-1"/>
        </w:rPr>
        <w:t>altro</w:t>
      </w:r>
      <w:proofErr w:type="spellEnd"/>
      <w:r>
        <w:rPr>
          <w:rFonts w:ascii="Bookman Old Style"/>
          <w:spacing w:val="-8"/>
        </w:rPr>
        <w:t xml:space="preserve"> </w:t>
      </w:r>
      <w:r>
        <w:rPr>
          <w:rFonts w:ascii="Bookman Old Style"/>
          <w:spacing w:val="-1"/>
        </w:rPr>
        <w:t>(</w:t>
      </w:r>
      <w:proofErr w:type="spellStart"/>
      <w:r>
        <w:rPr>
          <w:rFonts w:ascii="Bookman Old Style"/>
          <w:spacing w:val="-1"/>
        </w:rPr>
        <w:t>specificare</w:t>
      </w:r>
      <w:proofErr w:type="spellEnd"/>
      <w:r>
        <w:rPr>
          <w:rFonts w:ascii="Bookman Old Style"/>
          <w:spacing w:val="-1"/>
        </w:rPr>
        <w:t>)</w:t>
      </w:r>
      <w:r>
        <w:rPr>
          <w:rFonts w:ascii="Times New Roman"/>
          <w:spacing w:val="18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550AF00F" w14:textId="77777777" w:rsidR="007708A8" w:rsidRDefault="007708A8">
      <w:pPr>
        <w:spacing w:before="12"/>
        <w:rPr>
          <w:rFonts w:ascii="Bookman Old Style" w:eastAsia="Bookman Old Style" w:hAnsi="Bookman Old Style" w:cs="Bookman Old Style"/>
          <w:sz w:val="21"/>
          <w:szCs w:val="21"/>
        </w:rPr>
      </w:pPr>
    </w:p>
    <w:p w14:paraId="1FA85C53" w14:textId="77777777" w:rsidR="007708A8" w:rsidRDefault="00AA0FAC">
      <w:pPr>
        <w:spacing w:before="69" w:line="248" w:lineRule="auto"/>
        <w:ind w:left="1142" w:right="938"/>
        <w:rPr>
          <w:rFonts w:ascii="Bookman Old Style" w:eastAsia="Bookman Old Style" w:hAnsi="Bookman Old Style" w:cs="Bookman Old Style"/>
          <w:sz w:val="21"/>
          <w:szCs w:val="21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chiede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poter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accedere</w:t>
      </w:r>
      <w:proofErr w:type="spellEnd"/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1"/>
          <w:szCs w:val="21"/>
        </w:rPr>
        <w:t>ai</w:t>
      </w:r>
      <w:r>
        <w:rPr>
          <w:rFonts w:ascii="Bookman Old Style" w:eastAsia="Bookman Old Style" w:hAnsi="Bookman Old Style" w:cs="Bookman Old Style"/>
          <w:spacing w:val="-4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seguenti</w:t>
      </w:r>
      <w:proofErr w:type="spellEnd"/>
      <w:r>
        <w:rPr>
          <w:rFonts w:ascii="Bookman Old Style" w:eastAsia="Bookman Old Style" w:hAnsi="Bookman Old Style" w:cs="Bookman Old Style"/>
          <w:spacing w:val="-5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1"/>
          <w:szCs w:val="21"/>
        </w:rPr>
        <w:t>atti</w:t>
      </w:r>
      <w:proofErr w:type="spellEnd"/>
      <w:r>
        <w:rPr>
          <w:rFonts w:ascii="Bookman Old Style" w:eastAsia="Bookman Old Style" w:hAnsi="Bookman Old Style" w:cs="Bookman Old Style"/>
          <w:spacing w:val="-4"/>
          <w:sz w:val="21"/>
          <w:szCs w:val="21"/>
        </w:rPr>
        <w:t xml:space="preserve"> </w:t>
      </w:r>
      <w:r>
        <w:rPr>
          <w:rFonts w:ascii="Bookman Old Style" w:eastAsia="Bookman Old Style" w:hAnsi="Bookman Old Style" w:cs="Bookman Old Style"/>
          <w:sz w:val="21"/>
          <w:szCs w:val="21"/>
        </w:rPr>
        <w:t>o</w:t>
      </w:r>
      <w:r>
        <w:rPr>
          <w:rFonts w:ascii="Bookman Old Style" w:eastAsia="Bookman Old Style" w:hAnsi="Bookman Old Style" w:cs="Bookman Old Style"/>
          <w:spacing w:val="-4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documenti</w:t>
      </w:r>
      <w:proofErr w:type="spellEnd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:</w:t>
      </w:r>
      <w:r>
        <w:rPr>
          <w:rFonts w:ascii="Bookman Old Style" w:eastAsia="Bookman Old Style" w:hAnsi="Bookman Old Style" w:cs="Bookman Old Style"/>
          <w:spacing w:val="-2"/>
          <w:sz w:val="21"/>
          <w:szCs w:val="21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(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specificare</w:t>
      </w:r>
      <w:proofErr w:type="spellEnd"/>
      <w:r>
        <w:rPr>
          <w:rFonts w:ascii="Bookman Old Style" w:eastAsia="Bookman Old Style" w:hAnsi="Bookman Old Style" w:cs="Bookman Old Style"/>
          <w:spacing w:val="-4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dettagliatamente</w:t>
      </w:r>
      <w:proofErr w:type="spellEnd"/>
      <w:r>
        <w:rPr>
          <w:rFonts w:ascii="Bookman Old Style" w:eastAsia="Bookman Old Style" w:hAnsi="Bookman Old Style" w:cs="Bookman Old Style"/>
          <w:spacing w:val="-3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1"/>
          <w:szCs w:val="21"/>
        </w:rPr>
        <w:t>i</w:t>
      </w:r>
      <w:proofErr w:type="spellEnd"/>
      <w:r>
        <w:rPr>
          <w:rFonts w:ascii="Bookman Old Style" w:eastAsia="Bookman Old Style" w:hAnsi="Bookman Old Style" w:cs="Bookman Old Style"/>
          <w:spacing w:val="12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documenti</w:t>
      </w:r>
      <w:proofErr w:type="spellEnd"/>
      <w:r>
        <w:rPr>
          <w:rFonts w:ascii="Bookman Old Style" w:eastAsia="Bookman Old Style" w:hAnsi="Bookman Old Style" w:cs="Bookman Old Style"/>
          <w:spacing w:val="-3"/>
          <w:sz w:val="21"/>
          <w:szCs w:val="21"/>
        </w:rPr>
        <w:t xml:space="preserve"> </w:t>
      </w:r>
      <w:r>
        <w:rPr>
          <w:rFonts w:ascii="Bookman Old Style" w:eastAsia="Bookman Old Style" w:hAnsi="Bookman Old Style" w:cs="Bookman Old Style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spacing w:val="69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gli</w:t>
      </w:r>
      <w:proofErr w:type="spellEnd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atti</w:t>
      </w:r>
      <w:proofErr w:type="spellEnd"/>
      <w:r>
        <w:rPr>
          <w:rFonts w:ascii="Bookman Old Style" w:eastAsia="Bookman Old Style" w:hAnsi="Bookman Old Style" w:cs="Bookman Old Style"/>
          <w:spacing w:val="-3"/>
          <w:sz w:val="21"/>
          <w:szCs w:val="21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sui</w:t>
      </w:r>
      <w:r>
        <w:rPr>
          <w:rFonts w:ascii="Bookman Old Style" w:eastAsia="Bookman Old Style" w:hAnsi="Bookman Old Style" w:cs="Bookman Old Style"/>
          <w:spacing w:val="-2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quali</w:t>
      </w:r>
      <w:proofErr w:type="spellEnd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21"/>
          <w:szCs w:val="21"/>
        </w:rPr>
        <w:t>si</w:t>
      </w:r>
      <w:proofErr w:type="spellEnd"/>
      <w:r>
        <w:rPr>
          <w:rFonts w:ascii="Bookman Old Style" w:eastAsia="Bookman Old Style" w:hAnsi="Bookman Old Style" w:cs="Bookman Old Style"/>
          <w:spacing w:val="-2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intende</w:t>
      </w:r>
      <w:proofErr w:type="spellEnd"/>
      <w:r>
        <w:rPr>
          <w:rFonts w:ascii="Bookman Old Style" w:eastAsia="Bookman Old Style" w:hAnsi="Bookman Old Style" w:cs="Bookman Old Style"/>
          <w:spacing w:val="-2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esercitare</w:t>
      </w:r>
      <w:proofErr w:type="spellEnd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l’accesso</w:t>
      </w:r>
      <w:proofErr w:type="spellEnd"/>
      <w:r>
        <w:rPr>
          <w:rFonts w:ascii="Bookman Old Style" w:eastAsia="Bookman Old Style" w:hAnsi="Bookman Old Style" w:cs="Bookman Old Style"/>
          <w:spacing w:val="-2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indicandone</w:t>
      </w:r>
      <w:proofErr w:type="spellEnd"/>
      <w:r>
        <w:rPr>
          <w:rFonts w:ascii="Bookman Old Style" w:eastAsia="Bookman Old Style" w:hAnsi="Bookman Old Style" w:cs="Bookman Old Style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gli</w:t>
      </w:r>
      <w:proofErr w:type="spellEnd"/>
      <w:r>
        <w:rPr>
          <w:rFonts w:ascii="Bookman Old Style" w:eastAsia="Bookman Old Style" w:hAnsi="Bookman Old Style" w:cs="Bookman Old Style"/>
          <w:spacing w:val="-2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estremi</w:t>
      </w:r>
      <w:proofErr w:type="spellEnd"/>
      <w:r>
        <w:rPr>
          <w:rFonts w:ascii="Bookman Old Style" w:eastAsia="Bookman Old Style" w:hAnsi="Bookman Old Style" w:cs="Bookman Old Style"/>
          <w:spacing w:val="-3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ovvero</w:t>
      </w:r>
      <w:proofErr w:type="spellEnd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gli</w:t>
      </w:r>
      <w:proofErr w:type="spellEnd"/>
      <w:r>
        <w:rPr>
          <w:rFonts w:ascii="Bookman Old Style" w:eastAsia="Bookman Old Style" w:hAnsi="Bookman Old Style" w:cs="Bookman Old Style"/>
          <w:spacing w:val="-3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elementi</w:t>
      </w:r>
      <w:proofErr w:type="spellEnd"/>
      <w:r>
        <w:rPr>
          <w:rFonts w:ascii="Bookman Old Style" w:eastAsia="Bookman Old Style" w:hAnsi="Bookman Old Style" w:cs="Bookman Old Style"/>
          <w:spacing w:val="-2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che</w:t>
      </w:r>
      <w:proofErr w:type="spellEnd"/>
      <w:r>
        <w:rPr>
          <w:rFonts w:ascii="Bookman Old Style" w:eastAsia="Bookman Old Style" w:hAnsi="Bookman Old Style" w:cs="Bookman Old Style"/>
          <w:spacing w:val="-3"/>
          <w:sz w:val="21"/>
          <w:szCs w:val="21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ne</w:t>
      </w:r>
      <w:r>
        <w:rPr>
          <w:rFonts w:ascii="Times New Roman" w:eastAsia="Times New Roman" w:hAnsi="Times New Roman" w:cs="Times New Roman"/>
          <w:spacing w:val="77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consentono</w:t>
      </w:r>
      <w:proofErr w:type="spellEnd"/>
      <w:r>
        <w:rPr>
          <w:rFonts w:ascii="Bookman Old Style" w:eastAsia="Bookman Old Style" w:hAnsi="Bookman Old Style" w:cs="Bookman Old Style"/>
          <w:spacing w:val="-6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l’individuazione</w:t>
      </w:r>
      <w:proofErr w:type="spellEnd"/>
      <w:r>
        <w:rPr>
          <w:rFonts w:ascii="Bookman Old Style" w:eastAsia="Bookman Old Style" w:hAnsi="Bookman Old Style" w:cs="Bookman Old Style"/>
          <w:spacing w:val="-1"/>
          <w:sz w:val="21"/>
          <w:szCs w:val="21"/>
        </w:rPr>
        <w:t>)</w:t>
      </w:r>
    </w:p>
    <w:p w14:paraId="18EA8CB5" w14:textId="77777777" w:rsidR="007708A8" w:rsidRDefault="00AA0FAC">
      <w:pPr>
        <w:tabs>
          <w:tab w:val="left" w:pos="6035"/>
        </w:tabs>
        <w:spacing w:before="14"/>
        <w:ind w:left="1142"/>
        <w:rPr>
          <w:rFonts w:ascii="Bookman Old Style" w:eastAsia="Bookman Old Style" w:hAnsi="Bookman Old Style" w:cs="Bookman Old Style"/>
        </w:rPr>
      </w:pPr>
      <w:r>
        <w:rPr>
          <w:rFonts w:ascii="Bookman Old Style"/>
          <w:spacing w:val="-1"/>
          <w:w w:val="95"/>
        </w:rPr>
        <w:t>1)</w:t>
      </w:r>
      <w:r>
        <w:rPr>
          <w:rFonts w:ascii="Times New Roman"/>
          <w:spacing w:val="-1"/>
          <w:w w:val="95"/>
        </w:rPr>
        <w:tab/>
      </w:r>
      <w:r>
        <w:rPr>
          <w:rFonts w:ascii="Bookman Old Style"/>
        </w:rPr>
        <w:t>4</w:t>
      </w:r>
      <w:r>
        <w:rPr>
          <w:rFonts w:ascii="Times New Roman"/>
          <w:spacing w:val="14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7924CA33" w14:textId="77777777" w:rsidR="007708A8" w:rsidRDefault="00AA0FAC">
      <w:pPr>
        <w:tabs>
          <w:tab w:val="left" w:pos="6035"/>
        </w:tabs>
        <w:spacing w:before="113"/>
        <w:ind w:left="1142"/>
        <w:rPr>
          <w:rFonts w:ascii="Bookman Old Style" w:eastAsia="Bookman Old Style" w:hAnsi="Bookman Old Style" w:cs="Bookman Old Style"/>
        </w:rPr>
      </w:pPr>
      <w:r>
        <w:rPr>
          <w:rFonts w:ascii="Bookman Old Style"/>
          <w:spacing w:val="-1"/>
          <w:w w:val="95"/>
        </w:rPr>
        <w:t>2)</w:t>
      </w:r>
      <w:r>
        <w:rPr>
          <w:rFonts w:ascii="Times New Roman"/>
          <w:spacing w:val="-1"/>
          <w:w w:val="95"/>
        </w:rPr>
        <w:tab/>
      </w:r>
      <w:r>
        <w:rPr>
          <w:rFonts w:ascii="Bookman Old Style"/>
        </w:rPr>
        <w:t>5</w:t>
      </w:r>
      <w:r>
        <w:rPr>
          <w:rFonts w:ascii="Times New Roman"/>
          <w:spacing w:val="14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136E0D8D" w14:textId="77777777" w:rsidR="007708A8" w:rsidRDefault="00AA0FAC">
      <w:pPr>
        <w:tabs>
          <w:tab w:val="left" w:pos="6035"/>
        </w:tabs>
        <w:spacing w:before="109"/>
        <w:ind w:left="1142"/>
        <w:rPr>
          <w:rFonts w:ascii="Bookman Old Style" w:eastAsia="Bookman Old Style" w:hAnsi="Bookman Old Style" w:cs="Bookman Old Style"/>
        </w:rPr>
      </w:pPr>
      <w:r>
        <w:rPr>
          <w:rFonts w:ascii="Bookman Old Style"/>
          <w:spacing w:val="-1"/>
          <w:w w:val="95"/>
        </w:rPr>
        <w:t>3)</w:t>
      </w:r>
      <w:r>
        <w:rPr>
          <w:rFonts w:ascii="Times New Roman"/>
          <w:spacing w:val="-1"/>
          <w:w w:val="95"/>
        </w:rPr>
        <w:tab/>
      </w:r>
      <w:r>
        <w:rPr>
          <w:rFonts w:ascii="Bookman Old Style"/>
        </w:rPr>
        <w:t>6</w:t>
      </w:r>
      <w:r>
        <w:rPr>
          <w:rFonts w:ascii="Times New Roman"/>
          <w:spacing w:val="14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000A99FE" w14:textId="77777777" w:rsidR="007708A8" w:rsidRDefault="00AA0FAC">
      <w:pPr>
        <w:pStyle w:val="Titolo3"/>
        <w:spacing w:before="117"/>
      </w:pPr>
      <w:proofErr w:type="spellStart"/>
      <w:r>
        <w:rPr>
          <w:spacing w:val="-1"/>
        </w:rPr>
        <w:t>dei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quali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richiede</w:t>
      </w:r>
      <w:proofErr w:type="spellEnd"/>
      <w:r>
        <w:rPr>
          <w:spacing w:val="-1"/>
        </w:rPr>
        <w:t>:</w:t>
      </w:r>
    </w:p>
    <w:p w14:paraId="31C2487E" w14:textId="77777777" w:rsidR="007708A8" w:rsidRDefault="00AA0FAC">
      <w:pPr>
        <w:numPr>
          <w:ilvl w:val="0"/>
          <w:numId w:val="4"/>
        </w:numPr>
        <w:tabs>
          <w:tab w:val="left" w:pos="1330"/>
          <w:tab w:val="left" w:pos="5815"/>
        </w:tabs>
        <w:spacing w:line="255" w:lineRule="exact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pacing w:val="-2"/>
          <w:w w:val="105"/>
          <w:sz w:val="21"/>
          <w:szCs w:val="21"/>
        </w:rPr>
        <w:t>il</w:t>
      </w:r>
      <w:r>
        <w:rPr>
          <w:rFonts w:ascii="Bookman Old Style" w:eastAsia="Bookman Old Style" w:hAnsi="Bookman Old Style" w:cs="Bookman Old Style"/>
          <w:spacing w:val="-33"/>
          <w:w w:val="105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w w:val="105"/>
          <w:sz w:val="21"/>
          <w:szCs w:val="21"/>
        </w:rPr>
        <w:t>rilascio</w:t>
      </w:r>
      <w:proofErr w:type="spellEnd"/>
      <w:r>
        <w:rPr>
          <w:rFonts w:ascii="Bookman Old Style" w:eastAsia="Bookman Old Style" w:hAnsi="Bookman Old Style" w:cs="Bookman Old Style"/>
          <w:spacing w:val="-32"/>
          <w:w w:val="105"/>
          <w:sz w:val="21"/>
          <w:szCs w:val="21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w w:val="105"/>
          <w:sz w:val="21"/>
          <w:szCs w:val="21"/>
        </w:rPr>
        <w:t>in</w:t>
      </w:r>
      <w:r>
        <w:rPr>
          <w:rFonts w:ascii="Bookman Old Style" w:eastAsia="Bookman Old Style" w:hAnsi="Bookman Old Style" w:cs="Bookman Old Style"/>
          <w:spacing w:val="-33"/>
          <w:w w:val="105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w w:val="105"/>
          <w:sz w:val="21"/>
          <w:szCs w:val="21"/>
        </w:rPr>
        <w:t>copia</w:t>
      </w:r>
      <w:proofErr w:type="spellEnd"/>
      <w:r>
        <w:rPr>
          <w:rFonts w:ascii="Bookman Old Style" w:eastAsia="Bookman Old Style" w:hAnsi="Bookman Old Style" w:cs="Bookman Old Style"/>
          <w:spacing w:val="-32"/>
          <w:w w:val="105"/>
          <w:sz w:val="21"/>
          <w:szCs w:val="2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w w:val="105"/>
          <w:sz w:val="21"/>
          <w:szCs w:val="21"/>
        </w:rPr>
        <w:t>fotostatica</w:t>
      </w:r>
      <w:proofErr w:type="spellEnd"/>
      <w:r>
        <w:rPr>
          <w:rFonts w:ascii="Times New Roman" w:eastAsia="Times New Roman" w:hAnsi="Times New Roman" w:cs="Times New Roman"/>
          <w:spacing w:val="-2"/>
          <w:w w:val="105"/>
          <w:sz w:val="21"/>
          <w:szCs w:val="21"/>
        </w:rPr>
        <w:tab/>
      </w:r>
      <w:r>
        <w:rPr>
          <w:rFonts w:ascii="Symbol" w:eastAsia="Symbol" w:hAnsi="Symbol" w:cs="Symbol"/>
          <w:w w:val="145"/>
          <w:sz w:val="23"/>
          <w:szCs w:val="23"/>
        </w:rPr>
        <w:t></w:t>
      </w:r>
      <w:r>
        <w:rPr>
          <w:rFonts w:ascii="Symbol" w:eastAsia="Symbol" w:hAnsi="Symbol" w:cs="Symbol"/>
          <w:spacing w:val="-65"/>
          <w:w w:val="145"/>
          <w:sz w:val="23"/>
          <w:szCs w:val="23"/>
        </w:rPr>
        <w:t></w:t>
      </w:r>
      <w:r>
        <w:rPr>
          <w:rFonts w:ascii="Bookman Old Style" w:eastAsia="Bookman Old Style" w:hAnsi="Bookman Old Style" w:cs="Bookman Old Style"/>
          <w:spacing w:val="-2"/>
          <w:w w:val="110"/>
          <w:sz w:val="20"/>
          <w:szCs w:val="20"/>
        </w:rPr>
        <w:t>il</w:t>
      </w:r>
      <w:r>
        <w:rPr>
          <w:rFonts w:ascii="Bookman Old Style" w:eastAsia="Bookman Old Style" w:hAnsi="Bookman Old Style" w:cs="Bookman Old Style"/>
          <w:spacing w:val="-49"/>
          <w:w w:val="110"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w w:val="110"/>
          <w:sz w:val="20"/>
          <w:szCs w:val="20"/>
        </w:rPr>
        <w:t>rilascio</w:t>
      </w:r>
      <w:proofErr w:type="spellEnd"/>
      <w:r>
        <w:rPr>
          <w:rFonts w:ascii="Bookman Old Style" w:eastAsia="Bookman Old Style" w:hAnsi="Bookman Old Style" w:cs="Bookman Old Style"/>
          <w:spacing w:val="-48"/>
          <w:w w:val="110"/>
          <w:sz w:val="20"/>
          <w:szCs w:val="20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  <w:w w:val="110"/>
          <w:sz w:val="20"/>
          <w:szCs w:val="20"/>
        </w:rPr>
        <w:t>in</w:t>
      </w:r>
      <w:r>
        <w:rPr>
          <w:rFonts w:ascii="Bookman Old Style" w:eastAsia="Bookman Old Style" w:hAnsi="Bookman Old Style" w:cs="Bookman Old Style"/>
          <w:spacing w:val="-48"/>
          <w:w w:val="110"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w w:val="110"/>
          <w:sz w:val="20"/>
          <w:szCs w:val="20"/>
        </w:rPr>
        <w:t>copia</w:t>
      </w:r>
      <w:proofErr w:type="spellEnd"/>
      <w:r>
        <w:rPr>
          <w:rFonts w:ascii="Bookman Old Style" w:eastAsia="Bookman Old Style" w:hAnsi="Bookman Old Style" w:cs="Bookman Old Style"/>
          <w:spacing w:val="-49"/>
          <w:w w:val="110"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w w:val="110"/>
          <w:sz w:val="20"/>
          <w:szCs w:val="20"/>
        </w:rPr>
        <w:t>conforme</w:t>
      </w:r>
      <w:proofErr w:type="spellEnd"/>
      <w:r>
        <w:rPr>
          <w:rFonts w:ascii="Bookman Old Style" w:eastAsia="Bookman Old Style" w:hAnsi="Bookman Old Style" w:cs="Bookman Old Style"/>
          <w:spacing w:val="-48"/>
          <w:w w:val="110"/>
          <w:sz w:val="20"/>
          <w:szCs w:val="2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  <w:w w:val="110"/>
          <w:sz w:val="20"/>
          <w:szCs w:val="20"/>
        </w:rPr>
        <w:t>all’originale</w:t>
      </w:r>
      <w:proofErr w:type="spellEnd"/>
    </w:p>
    <w:p w14:paraId="0563CB7E" w14:textId="77777777" w:rsidR="007708A8" w:rsidRDefault="00AA0FAC">
      <w:pPr>
        <w:numPr>
          <w:ilvl w:val="0"/>
          <w:numId w:val="4"/>
        </w:numPr>
        <w:tabs>
          <w:tab w:val="left" w:pos="1330"/>
        </w:tabs>
        <w:spacing w:before="110"/>
        <w:rPr>
          <w:rFonts w:ascii="Bookman Old Style" w:eastAsia="Bookman Old Style" w:hAnsi="Bookman Old Style" w:cs="Bookman Old Style"/>
          <w:sz w:val="21"/>
          <w:szCs w:val="21"/>
        </w:rPr>
      </w:pPr>
      <w:proofErr w:type="spellStart"/>
      <w:r>
        <w:rPr>
          <w:rFonts w:ascii="Bookman Old Style"/>
          <w:spacing w:val="-1"/>
          <w:sz w:val="21"/>
        </w:rPr>
        <w:t>certificazione</w:t>
      </w:r>
      <w:proofErr w:type="spellEnd"/>
    </w:p>
    <w:p w14:paraId="608246FC" w14:textId="77777777" w:rsidR="007708A8" w:rsidRDefault="00AA0FAC">
      <w:pPr>
        <w:pStyle w:val="Titolo3"/>
        <w:spacing w:before="136" w:line="264" w:lineRule="exact"/>
        <w:ind w:right="938"/>
      </w:pPr>
      <w:r>
        <w:t xml:space="preserve">e 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consapevole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delle</w:t>
      </w:r>
      <w:proofErr w:type="spellEnd"/>
      <w:r>
        <w:t xml:space="preserve"> 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sanzioni</w:t>
      </w:r>
      <w:proofErr w:type="spellEnd"/>
      <w:r>
        <w:t xml:space="preserve"> 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penali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nel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caso</w:t>
      </w:r>
      <w:proofErr w:type="spellEnd"/>
      <w:r>
        <w:t xml:space="preserve"> </w:t>
      </w:r>
      <w:r>
        <w:rPr>
          <w:spacing w:val="3"/>
        </w:rPr>
        <w:t xml:space="preserve"> </w:t>
      </w:r>
      <w:r>
        <w:t xml:space="preserve">di 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dichiarazioni</w:t>
      </w:r>
      <w:proofErr w:type="spellEnd"/>
      <w:r>
        <w:t xml:space="preserve"> </w:t>
      </w:r>
      <w:r>
        <w:rPr>
          <w:spacing w:val="4"/>
        </w:rPr>
        <w:t xml:space="preserve"> </w:t>
      </w:r>
      <w:r>
        <w:t xml:space="preserve">non </w:t>
      </w:r>
      <w:r>
        <w:rPr>
          <w:spacing w:val="5"/>
        </w:rPr>
        <w:t xml:space="preserve"> </w:t>
      </w:r>
      <w:proofErr w:type="spellStart"/>
      <w:r>
        <w:rPr>
          <w:spacing w:val="-1"/>
        </w:rPr>
        <w:t>veritiere</w:t>
      </w:r>
      <w:proofErr w:type="spellEnd"/>
      <w:r>
        <w:t xml:space="preserve"> </w:t>
      </w:r>
      <w:r>
        <w:rPr>
          <w:spacing w:val="11"/>
        </w:rPr>
        <w:t xml:space="preserve"> </w:t>
      </w:r>
      <w:r>
        <w:t xml:space="preserve">e 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falsità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negli</w:t>
      </w:r>
      <w:proofErr w:type="spellEnd"/>
      <w:r>
        <w:t xml:space="preserve"> 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atti</w:t>
      </w:r>
      <w:proofErr w:type="spellEnd"/>
      <w:r>
        <w:rPr>
          <w:spacing w:val="-1"/>
        </w:rPr>
        <w:t>,</w:t>
      </w:r>
      <w:r>
        <w:rPr>
          <w:rFonts w:cs="Times New Roman"/>
          <w:spacing w:val="79"/>
        </w:rPr>
        <w:t xml:space="preserve"> </w:t>
      </w:r>
      <w:proofErr w:type="spellStart"/>
      <w:r>
        <w:rPr>
          <w:spacing w:val="-1"/>
        </w:rPr>
        <w:t>richiamate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dall’art</w:t>
      </w:r>
      <w:proofErr w:type="spellEnd"/>
      <w:r>
        <w:rPr>
          <w:spacing w:val="-1"/>
        </w:rPr>
        <w:t>.</w:t>
      </w:r>
      <w:r>
        <w:rPr>
          <w:spacing w:val="-4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rPr>
          <w:spacing w:val="-1"/>
        </w:rPr>
        <w:t>D.P.R.</w:t>
      </w:r>
      <w:r>
        <w:rPr>
          <w:spacing w:val="-5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rPr>
          <w:spacing w:val="-1"/>
        </w:rPr>
        <w:t>28/12/2000</w:t>
      </w:r>
    </w:p>
    <w:p w14:paraId="00EA23D1" w14:textId="77777777" w:rsidR="007708A8" w:rsidRDefault="007708A8">
      <w:pPr>
        <w:spacing w:line="264" w:lineRule="exact"/>
        <w:sectPr w:rsidR="007708A8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316CBC7A" w14:textId="77777777" w:rsidR="007708A8" w:rsidRDefault="007708A8">
      <w:pPr>
        <w:spacing w:before="6"/>
        <w:rPr>
          <w:rFonts w:ascii="Times New Roman" w:eastAsia="Times New Roman" w:hAnsi="Times New Roman" w:cs="Times New Roman"/>
          <w:sz w:val="26"/>
          <w:szCs w:val="26"/>
        </w:rPr>
      </w:pPr>
    </w:p>
    <w:p w14:paraId="33876CF6" w14:textId="77777777" w:rsidR="007708A8" w:rsidRDefault="00AA0FAC">
      <w:pPr>
        <w:numPr>
          <w:ilvl w:val="0"/>
          <w:numId w:val="3"/>
        </w:numPr>
        <w:tabs>
          <w:tab w:val="left" w:pos="260"/>
        </w:tabs>
        <w:ind w:hanging="157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/>
          <w:spacing w:val="-1"/>
        </w:rPr>
        <w:t>che</w:t>
      </w:r>
      <w:proofErr w:type="spellEnd"/>
      <w:r>
        <w:rPr>
          <w:rFonts w:ascii="Bookman Old Style"/>
          <w:spacing w:val="-3"/>
        </w:rPr>
        <w:t xml:space="preserve"> </w:t>
      </w:r>
      <w:proofErr w:type="spellStart"/>
      <w:r>
        <w:rPr>
          <w:rFonts w:ascii="Bookman Old Style"/>
          <w:spacing w:val="-1"/>
        </w:rPr>
        <w:t>tali</w:t>
      </w:r>
      <w:proofErr w:type="spellEnd"/>
      <w:r>
        <w:rPr>
          <w:rFonts w:ascii="Bookman Old Style"/>
          <w:spacing w:val="-4"/>
        </w:rPr>
        <w:t xml:space="preserve"> </w:t>
      </w:r>
      <w:proofErr w:type="spellStart"/>
      <w:r>
        <w:rPr>
          <w:rFonts w:ascii="Bookman Old Style"/>
          <w:spacing w:val="-1"/>
        </w:rPr>
        <w:t>documenti</w:t>
      </w:r>
      <w:proofErr w:type="spellEnd"/>
      <w:r>
        <w:rPr>
          <w:rFonts w:ascii="Bookman Old Style"/>
          <w:spacing w:val="-4"/>
        </w:rPr>
        <w:t xml:space="preserve"> </w:t>
      </w:r>
      <w:proofErr w:type="spellStart"/>
      <w:r>
        <w:rPr>
          <w:rFonts w:ascii="Bookman Old Style"/>
          <w:spacing w:val="-1"/>
        </w:rPr>
        <w:t>riguardano</w:t>
      </w:r>
      <w:proofErr w:type="spellEnd"/>
    </w:p>
    <w:p w14:paraId="6D6BFA22" w14:textId="77777777" w:rsidR="007708A8" w:rsidRDefault="00AA0FAC">
      <w:pPr>
        <w:spacing w:before="50"/>
        <w:ind w:left="102"/>
        <w:rPr>
          <w:rFonts w:ascii="Bookman Old Style" w:eastAsia="Bookman Old Style" w:hAnsi="Bookman Old Style" w:cs="Bookman Old Style"/>
        </w:rPr>
      </w:pPr>
      <w:r>
        <w:br w:type="column"/>
      </w:r>
      <w:r>
        <w:rPr>
          <w:rFonts w:ascii="Bookman Old Style"/>
          <w:b/>
          <w:spacing w:val="-1"/>
        </w:rPr>
        <w:t>DICHIARA</w:t>
      </w:r>
    </w:p>
    <w:p w14:paraId="6267EDF6" w14:textId="77777777" w:rsidR="007708A8" w:rsidRDefault="007708A8">
      <w:pPr>
        <w:rPr>
          <w:rFonts w:ascii="Bookman Old Style" w:eastAsia="Bookman Old Style" w:hAnsi="Bookman Old Style" w:cs="Bookman Old Style"/>
        </w:rPr>
        <w:sectPr w:rsidR="007708A8">
          <w:pgSz w:w="11910" w:h="16840"/>
          <w:pgMar w:top="880" w:right="1680" w:bottom="280" w:left="1040" w:header="720" w:footer="720" w:gutter="0"/>
          <w:cols w:num="2" w:space="720" w:equalWidth="0">
            <w:col w:w="3512" w:space="760"/>
            <w:col w:w="4918"/>
          </w:cols>
        </w:sectPr>
      </w:pPr>
    </w:p>
    <w:p w14:paraId="4820E57C" w14:textId="77777777" w:rsidR="007708A8" w:rsidRDefault="007708A8">
      <w:pPr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3110AE33" w14:textId="77777777" w:rsidR="007708A8" w:rsidRDefault="007708A8">
      <w:pPr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7F7A06F" w14:textId="77777777" w:rsidR="007708A8" w:rsidRDefault="007708A8">
      <w:pPr>
        <w:spacing w:before="11"/>
        <w:rPr>
          <w:rFonts w:ascii="Bookman Old Style" w:eastAsia="Bookman Old Style" w:hAnsi="Bookman Old Style" w:cs="Bookman Old Style"/>
          <w:b/>
          <w:bCs/>
          <w:sz w:val="17"/>
          <w:szCs w:val="17"/>
        </w:rPr>
      </w:pPr>
    </w:p>
    <w:p w14:paraId="21D2AE39" w14:textId="77777777" w:rsidR="007708A8" w:rsidRDefault="00AA0FAC">
      <w:pPr>
        <w:numPr>
          <w:ilvl w:val="1"/>
          <w:numId w:val="3"/>
        </w:numPr>
        <w:tabs>
          <w:tab w:val="left" w:pos="1840"/>
        </w:tabs>
        <w:spacing w:before="69"/>
        <w:rPr>
          <w:rFonts w:ascii="Bookman Old Style" w:eastAsia="Bookman Old Style" w:hAnsi="Bookman Old Style" w:cs="Bookman Old Style"/>
        </w:rPr>
      </w:pPr>
      <w:r>
        <w:rPr>
          <w:rFonts w:ascii="Bookman Old Style"/>
          <w:spacing w:val="-1"/>
        </w:rPr>
        <w:t>se</w:t>
      </w:r>
      <w:r>
        <w:rPr>
          <w:rFonts w:ascii="Bookman Old Style"/>
          <w:spacing w:val="-3"/>
        </w:rPr>
        <w:t xml:space="preserve"> </w:t>
      </w:r>
      <w:proofErr w:type="spellStart"/>
      <w:r>
        <w:rPr>
          <w:rFonts w:ascii="Bookman Old Style"/>
          <w:spacing w:val="-1"/>
        </w:rPr>
        <w:t>stesso</w:t>
      </w:r>
      <w:proofErr w:type="spellEnd"/>
    </w:p>
    <w:p w14:paraId="2A7289C4" w14:textId="77777777" w:rsidR="007708A8" w:rsidRDefault="00AA0FAC">
      <w:pPr>
        <w:tabs>
          <w:tab w:val="left" w:pos="1839"/>
        </w:tabs>
        <w:spacing w:before="35"/>
        <w:ind w:left="1502"/>
        <w:rPr>
          <w:rFonts w:ascii="Bookman Old Style" w:eastAsia="Bookman Old Style" w:hAnsi="Bookman Old Style" w:cs="Bookman Old Style"/>
        </w:rPr>
      </w:pPr>
      <w:r>
        <w:rPr>
          <w:rFonts w:ascii="OpenSymbol" w:eastAsia="OpenSymbol" w:hAnsi="OpenSymbol" w:cs="OpenSymbol"/>
          <w:w w:val="95"/>
        </w:rPr>
        <w:t>•</w:t>
      </w:r>
      <w:r>
        <w:rPr>
          <w:rFonts w:ascii="Times New Roman" w:eastAsia="Times New Roman" w:hAnsi="Times New Roman" w:cs="Times New Roman"/>
          <w:w w:val="95"/>
        </w:rPr>
        <w:tab/>
      </w:r>
      <w:r>
        <w:rPr>
          <w:rFonts w:ascii="Bookman Old Style" w:eastAsia="Bookman Old Style" w:hAnsi="Bookman Old Style" w:cs="Bookman Old Style"/>
          <w:spacing w:val="-1"/>
        </w:rPr>
        <w:t>il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 xml:space="preserve">proprio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figlio</w:t>
      </w:r>
      <w:proofErr w:type="spellEnd"/>
      <w:r>
        <w:rPr>
          <w:rFonts w:ascii="Bookman Old Style" w:eastAsia="Bookman Old Style" w:hAnsi="Bookman Old Style" w:cs="Bookman Old Style"/>
          <w:spacing w:val="-2"/>
        </w:rPr>
        <w:t xml:space="preserve"> </w:t>
      </w:r>
      <w:r>
        <w:rPr>
          <w:rFonts w:ascii="Bookman Old Style" w:eastAsia="Bookman Old Style" w:hAnsi="Bookman Old Style" w:cs="Bookman Old Style"/>
        </w:rPr>
        <w:t>……………………………………………………</w:t>
      </w:r>
    </w:p>
    <w:p w14:paraId="071BDB81" w14:textId="77777777" w:rsidR="007708A8" w:rsidRDefault="00AA0FAC">
      <w:pPr>
        <w:tabs>
          <w:tab w:val="left" w:pos="1839"/>
        </w:tabs>
        <w:spacing w:before="65"/>
        <w:ind w:left="1502"/>
        <w:rPr>
          <w:rFonts w:ascii="Bookman Old Style" w:eastAsia="Bookman Old Style" w:hAnsi="Bookman Old Style" w:cs="Bookman Old Style"/>
        </w:rPr>
      </w:pPr>
      <w:r>
        <w:rPr>
          <w:rFonts w:ascii="OpenSymbol" w:eastAsia="OpenSymbol" w:hAnsi="OpenSymbol" w:cs="OpenSymbol"/>
          <w:w w:val="95"/>
        </w:rPr>
        <w:t>•</w:t>
      </w:r>
      <w:r>
        <w:rPr>
          <w:rFonts w:ascii="Times New Roman" w:eastAsia="Times New Roman" w:hAnsi="Times New Roman" w:cs="Times New Roman"/>
          <w:w w:val="95"/>
        </w:rPr>
        <w:tab/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altro</w:t>
      </w:r>
      <w:proofErr w:type="spellEnd"/>
      <w:r>
        <w:rPr>
          <w:rFonts w:ascii="Bookman Old Style" w:eastAsia="Bookman Old Style" w:hAnsi="Bookman Old Style" w:cs="Bookman Old Style"/>
          <w:spacing w:val="-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(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specificare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>)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…………………………………………………………………</w:t>
      </w:r>
    </w:p>
    <w:p w14:paraId="52C09949" w14:textId="77777777" w:rsidR="007708A8" w:rsidRDefault="00AA0FAC">
      <w:pPr>
        <w:numPr>
          <w:ilvl w:val="0"/>
          <w:numId w:val="2"/>
        </w:numPr>
        <w:tabs>
          <w:tab w:val="left" w:pos="1300"/>
        </w:tabs>
        <w:spacing w:before="68" w:line="236" w:lineRule="exact"/>
        <w:ind w:right="1454" w:firstLine="0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/>
          <w:spacing w:val="-1"/>
        </w:rPr>
        <w:t>che</w:t>
      </w:r>
      <w:proofErr w:type="spellEnd"/>
      <w:r>
        <w:rPr>
          <w:rFonts w:ascii="Bookman Old Style"/>
          <w:spacing w:val="-1"/>
        </w:rPr>
        <w:t>, in</w:t>
      </w:r>
      <w:r>
        <w:rPr>
          <w:rFonts w:ascii="Bookman Old Style"/>
          <w:spacing w:val="-2"/>
        </w:rPr>
        <w:t xml:space="preserve"> </w:t>
      </w:r>
      <w:proofErr w:type="spellStart"/>
      <w:r>
        <w:rPr>
          <w:rFonts w:ascii="Bookman Old Style"/>
          <w:spacing w:val="-1"/>
        </w:rPr>
        <w:t>relazione</w:t>
      </w:r>
      <w:proofErr w:type="spellEnd"/>
      <w:r>
        <w:rPr>
          <w:rFonts w:ascii="Bookman Old Style"/>
          <w:spacing w:val="-3"/>
        </w:rPr>
        <w:t xml:space="preserve"> </w:t>
      </w:r>
      <w:r>
        <w:rPr>
          <w:rFonts w:ascii="Bookman Old Style"/>
        </w:rPr>
        <w:t>a</w:t>
      </w:r>
      <w:r>
        <w:rPr>
          <w:rFonts w:ascii="Bookman Old Style"/>
          <w:spacing w:val="-2"/>
        </w:rPr>
        <w:t xml:space="preserve"> </w:t>
      </w:r>
      <w:proofErr w:type="spellStart"/>
      <w:r>
        <w:rPr>
          <w:rFonts w:ascii="Bookman Old Style"/>
          <w:spacing w:val="-1"/>
        </w:rPr>
        <w:t>quanto</w:t>
      </w:r>
      <w:proofErr w:type="spellEnd"/>
      <w:r>
        <w:rPr>
          <w:rFonts w:ascii="Bookman Old Style"/>
          <w:spacing w:val="-2"/>
        </w:rPr>
        <w:t xml:space="preserve"> </w:t>
      </w:r>
      <w:proofErr w:type="spellStart"/>
      <w:r>
        <w:rPr>
          <w:rFonts w:ascii="Bookman Old Style"/>
          <w:spacing w:val="-1"/>
        </w:rPr>
        <w:t>richiesto</w:t>
      </w:r>
      <w:proofErr w:type="spellEnd"/>
      <w:r>
        <w:rPr>
          <w:rFonts w:ascii="Bookman Old Style"/>
          <w:spacing w:val="-1"/>
        </w:rPr>
        <w:t>,</w:t>
      </w:r>
      <w:r>
        <w:rPr>
          <w:rFonts w:ascii="Bookman Old Style"/>
          <w:spacing w:val="-3"/>
        </w:rPr>
        <w:t xml:space="preserve"> </w:t>
      </w:r>
      <w:r>
        <w:rPr>
          <w:rFonts w:ascii="Bookman Old Style"/>
          <w:spacing w:val="-1"/>
        </w:rPr>
        <w:t xml:space="preserve">ha </w:t>
      </w:r>
      <w:r>
        <w:rPr>
          <w:rFonts w:ascii="Bookman Old Style"/>
        </w:rPr>
        <w:t>o</w:t>
      </w:r>
      <w:r>
        <w:rPr>
          <w:rFonts w:ascii="Bookman Old Style"/>
          <w:spacing w:val="-4"/>
        </w:rPr>
        <w:t xml:space="preserve"> </w:t>
      </w:r>
      <w:proofErr w:type="spellStart"/>
      <w:r>
        <w:rPr>
          <w:rFonts w:ascii="Bookman Old Style"/>
          <w:spacing w:val="-1"/>
        </w:rPr>
        <w:t>rappresenta</w:t>
      </w:r>
      <w:proofErr w:type="spellEnd"/>
      <w:r>
        <w:rPr>
          <w:rFonts w:ascii="Bookman Old Style"/>
        </w:rPr>
        <w:t xml:space="preserve"> un</w:t>
      </w:r>
      <w:r>
        <w:rPr>
          <w:rFonts w:ascii="Bookman Old Style"/>
          <w:spacing w:val="-2"/>
        </w:rPr>
        <w:t xml:space="preserve"> </w:t>
      </w:r>
      <w:r>
        <w:rPr>
          <w:rFonts w:ascii="Bookman Old Style"/>
          <w:spacing w:val="-1"/>
        </w:rPr>
        <w:t>interesse</w:t>
      </w:r>
      <w:r>
        <w:rPr>
          <w:rFonts w:ascii="Bookman Old Style"/>
          <w:spacing w:val="1"/>
        </w:rPr>
        <w:t xml:space="preserve"> </w:t>
      </w:r>
      <w:proofErr w:type="spellStart"/>
      <w:r>
        <w:rPr>
          <w:rFonts w:ascii="Bookman Old Style"/>
          <w:spacing w:val="-1"/>
        </w:rPr>
        <w:t>diretto</w:t>
      </w:r>
      <w:proofErr w:type="spellEnd"/>
      <w:r>
        <w:rPr>
          <w:rFonts w:ascii="Bookman Old Style"/>
          <w:spacing w:val="-1"/>
        </w:rPr>
        <w:t>,</w:t>
      </w:r>
      <w:r>
        <w:rPr>
          <w:rFonts w:ascii="Bookman Old Style"/>
          <w:spacing w:val="-3"/>
        </w:rPr>
        <w:t xml:space="preserve"> </w:t>
      </w:r>
      <w:proofErr w:type="spellStart"/>
      <w:r>
        <w:rPr>
          <w:rFonts w:ascii="Bookman Old Style"/>
          <w:spacing w:val="-1"/>
        </w:rPr>
        <w:t>concreto</w:t>
      </w:r>
      <w:proofErr w:type="spellEnd"/>
      <w:r>
        <w:rPr>
          <w:rFonts w:ascii="Bookman Old Style"/>
          <w:spacing w:val="-2"/>
        </w:rPr>
        <w:t xml:space="preserve"> </w:t>
      </w:r>
      <w:r>
        <w:rPr>
          <w:rFonts w:ascii="Bookman Old Style"/>
        </w:rPr>
        <w:t>e</w:t>
      </w:r>
      <w:r>
        <w:rPr>
          <w:rFonts w:ascii="Times New Roman"/>
          <w:spacing w:val="55"/>
        </w:rPr>
        <w:t xml:space="preserve"> </w:t>
      </w:r>
      <w:proofErr w:type="spellStart"/>
      <w:r>
        <w:rPr>
          <w:rFonts w:ascii="Bookman Old Style"/>
          <w:spacing w:val="-1"/>
        </w:rPr>
        <w:t>attuale</w:t>
      </w:r>
      <w:proofErr w:type="spellEnd"/>
      <w:r>
        <w:rPr>
          <w:rFonts w:ascii="Bookman Old Style"/>
          <w:spacing w:val="-3"/>
        </w:rPr>
        <w:t xml:space="preserve"> </w:t>
      </w:r>
      <w:r>
        <w:rPr>
          <w:rFonts w:ascii="Bookman Old Style"/>
          <w:spacing w:val="-1"/>
        </w:rPr>
        <w:t>per</w:t>
      </w:r>
      <w:r>
        <w:rPr>
          <w:rFonts w:ascii="Bookman Old Style"/>
          <w:spacing w:val="-3"/>
        </w:rPr>
        <w:t xml:space="preserve"> </w:t>
      </w:r>
      <w:r>
        <w:rPr>
          <w:rFonts w:ascii="Bookman Old Style"/>
          <w:spacing w:val="-1"/>
        </w:rPr>
        <w:t>la</w:t>
      </w:r>
      <w:r>
        <w:rPr>
          <w:rFonts w:ascii="Bookman Old Style"/>
          <w:spacing w:val="-2"/>
        </w:rPr>
        <w:t xml:space="preserve"> </w:t>
      </w:r>
      <w:r>
        <w:rPr>
          <w:rFonts w:ascii="Bookman Old Style"/>
          <w:spacing w:val="-1"/>
        </w:rPr>
        <w:t>tutela</w:t>
      </w:r>
      <w:r>
        <w:rPr>
          <w:rFonts w:ascii="Bookman Old Style"/>
          <w:spacing w:val="-3"/>
        </w:rPr>
        <w:t xml:space="preserve"> </w:t>
      </w:r>
      <w:proofErr w:type="spellStart"/>
      <w:r>
        <w:rPr>
          <w:rFonts w:ascii="Bookman Old Style"/>
          <w:spacing w:val="-1"/>
        </w:rPr>
        <w:t>della</w:t>
      </w:r>
      <w:proofErr w:type="spellEnd"/>
      <w:r>
        <w:rPr>
          <w:rFonts w:ascii="Bookman Old Style"/>
          <w:spacing w:val="-2"/>
        </w:rPr>
        <w:t xml:space="preserve"> </w:t>
      </w:r>
      <w:proofErr w:type="spellStart"/>
      <w:r>
        <w:rPr>
          <w:rFonts w:ascii="Bookman Old Style"/>
          <w:spacing w:val="-1"/>
        </w:rPr>
        <w:t>seguente</w:t>
      </w:r>
      <w:proofErr w:type="spellEnd"/>
      <w:r>
        <w:rPr>
          <w:rFonts w:ascii="Bookman Old Style"/>
          <w:spacing w:val="-4"/>
        </w:rPr>
        <w:t xml:space="preserve"> </w:t>
      </w:r>
      <w:proofErr w:type="spellStart"/>
      <w:r>
        <w:rPr>
          <w:rFonts w:ascii="Bookman Old Style"/>
          <w:spacing w:val="-1"/>
        </w:rPr>
        <w:t>situazione</w:t>
      </w:r>
      <w:proofErr w:type="spellEnd"/>
      <w:r>
        <w:rPr>
          <w:rFonts w:ascii="Bookman Old Style"/>
          <w:spacing w:val="-4"/>
        </w:rPr>
        <w:t xml:space="preserve"> </w:t>
      </w:r>
      <w:proofErr w:type="spellStart"/>
      <w:r>
        <w:rPr>
          <w:rFonts w:ascii="Bookman Old Style"/>
          <w:spacing w:val="-1"/>
        </w:rPr>
        <w:t>giuridicamente</w:t>
      </w:r>
      <w:proofErr w:type="spellEnd"/>
      <w:r>
        <w:rPr>
          <w:rFonts w:ascii="Bookman Old Style"/>
          <w:spacing w:val="-2"/>
        </w:rPr>
        <w:t xml:space="preserve"> </w:t>
      </w:r>
      <w:proofErr w:type="spellStart"/>
      <w:r>
        <w:rPr>
          <w:rFonts w:ascii="Bookman Old Style"/>
          <w:spacing w:val="-1"/>
        </w:rPr>
        <w:t>rilevante</w:t>
      </w:r>
      <w:proofErr w:type="spellEnd"/>
      <w:r>
        <w:rPr>
          <w:rFonts w:ascii="Bookman Old Style"/>
          <w:spacing w:val="-1"/>
        </w:rPr>
        <w:t>:</w:t>
      </w:r>
    </w:p>
    <w:p w14:paraId="41C572EA" w14:textId="77777777" w:rsidR="007708A8" w:rsidRDefault="007708A8">
      <w:pPr>
        <w:spacing w:before="6"/>
        <w:rPr>
          <w:rFonts w:ascii="Bookman Old Style" w:eastAsia="Bookman Old Style" w:hAnsi="Bookman Old Style" w:cs="Bookman Old Style"/>
          <w:sz w:val="19"/>
          <w:szCs w:val="19"/>
        </w:rPr>
      </w:pPr>
    </w:p>
    <w:p w14:paraId="4ED65C57" w14:textId="77777777" w:rsidR="007708A8" w:rsidRDefault="00000000">
      <w:pPr>
        <w:spacing w:line="20" w:lineRule="atLeast"/>
        <w:ind w:left="1136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sz w:val="2"/>
          <w:szCs w:val="2"/>
        </w:rPr>
      </w:r>
      <w:r>
        <w:rPr>
          <w:rFonts w:ascii="Bookman Old Style" w:eastAsia="Bookman Old Style" w:hAnsi="Bookman Old Style" w:cs="Bookman Old Style"/>
          <w:sz w:val="2"/>
          <w:szCs w:val="2"/>
        </w:rPr>
        <w:pict w14:anchorId="25126170">
          <v:group id="_x0000_s1045" style="width:490.05pt;height:.55pt;mso-position-horizontal-relative:char;mso-position-vertical-relative:line" coordsize="9801,11">
            <v:group id="_x0000_s1046" style="position:absolute;left:6;top:6;width:9790;height:2" coordorigin="6,6" coordsize="9790,2">
              <v:shape id="_x0000_s1047" style="position:absolute;left:6;top:6;width:9790;height:2" coordorigin="6,6" coordsize="9790,0" path="m6,6r9790,e" filled="f" strokeweight=".55pt">
                <v:path arrowok="t"/>
              </v:shape>
            </v:group>
            <w10:anchorlock/>
          </v:group>
        </w:pict>
      </w:r>
    </w:p>
    <w:p w14:paraId="10A14D93" w14:textId="77777777" w:rsidR="007708A8" w:rsidRDefault="007708A8">
      <w:pPr>
        <w:spacing w:before="10"/>
        <w:rPr>
          <w:rFonts w:ascii="Bookman Old Style" w:eastAsia="Bookman Old Style" w:hAnsi="Bookman Old Style" w:cs="Bookman Old Style"/>
          <w:sz w:val="28"/>
          <w:szCs w:val="28"/>
        </w:rPr>
      </w:pPr>
    </w:p>
    <w:p w14:paraId="1729BD52" w14:textId="77777777" w:rsidR="007708A8" w:rsidRDefault="00000000">
      <w:pPr>
        <w:spacing w:line="20" w:lineRule="atLeast"/>
        <w:ind w:left="1136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sz w:val="2"/>
          <w:szCs w:val="2"/>
        </w:rPr>
      </w:r>
      <w:r>
        <w:rPr>
          <w:rFonts w:ascii="Bookman Old Style" w:eastAsia="Bookman Old Style" w:hAnsi="Bookman Old Style" w:cs="Bookman Old Style"/>
          <w:sz w:val="2"/>
          <w:szCs w:val="2"/>
        </w:rPr>
        <w:pict w14:anchorId="65BA1E33">
          <v:group id="_x0000_s1042" style="width:490.05pt;height:.55pt;mso-position-horizontal-relative:char;mso-position-vertical-relative:line" coordsize="9801,11">
            <v:group id="_x0000_s1043" style="position:absolute;left:6;top:6;width:9790;height:2" coordorigin="6,6" coordsize="9790,2">
              <v:shape id="_x0000_s1044" style="position:absolute;left:6;top:6;width:9790;height:2" coordorigin="6,6" coordsize="9790,0" path="m6,6r9790,e" filled="f" strokeweight=".55pt">
                <v:path arrowok="t"/>
              </v:shape>
            </v:group>
            <w10:anchorlock/>
          </v:group>
        </w:pict>
      </w:r>
    </w:p>
    <w:p w14:paraId="3750C01E" w14:textId="77777777" w:rsidR="007708A8" w:rsidRDefault="00AA0FAC">
      <w:pPr>
        <w:numPr>
          <w:ilvl w:val="0"/>
          <w:numId w:val="2"/>
        </w:numPr>
        <w:tabs>
          <w:tab w:val="left" w:pos="1306"/>
        </w:tabs>
        <w:spacing w:line="245" w:lineRule="exact"/>
        <w:ind w:left="1306" w:hanging="164"/>
        <w:rPr>
          <w:rFonts w:ascii="Bookman Old Style" w:eastAsia="Bookman Old Style" w:hAnsi="Bookman Old Style" w:cs="Bookman Old Style"/>
        </w:rPr>
      </w:pPr>
      <w:r>
        <w:rPr>
          <w:rFonts w:ascii="Bookman Old Style"/>
          <w:spacing w:val="-1"/>
        </w:rPr>
        <w:t>di</w:t>
      </w:r>
      <w:r>
        <w:rPr>
          <w:rFonts w:ascii="Bookman Old Style"/>
          <w:spacing w:val="-2"/>
        </w:rPr>
        <w:t xml:space="preserve"> </w:t>
      </w:r>
      <w:proofErr w:type="spellStart"/>
      <w:r>
        <w:rPr>
          <w:rFonts w:ascii="Bookman Old Style"/>
          <w:spacing w:val="-1"/>
        </w:rPr>
        <w:t>voler</w:t>
      </w:r>
      <w:proofErr w:type="spellEnd"/>
      <w:r>
        <w:rPr>
          <w:rFonts w:ascii="Bookman Old Style"/>
          <w:spacing w:val="-2"/>
        </w:rPr>
        <w:t xml:space="preserve"> </w:t>
      </w:r>
      <w:proofErr w:type="spellStart"/>
      <w:r>
        <w:rPr>
          <w:rFonts w:ascii="Bookman Old Style"/>
          <w:spacing w:val="-1"/>
        </w:rPr>
        <w:t>esercitare</w:t>
      </w:r>
      <w:proofErr w:type="spellEnd"/>
      <w:r>
        <w:rPr>
          <w:rFonts w:ascii="Bookman Old Style"/>
          <w:spacing w:val="1"/>
        </w:rPr>
        <w:t xml:space="preserve"> </w:t>
      </w:r>
      <w:r>
        <w:rPr>
          <w:rFonts w:ascii="Bookman Old Style"/>
          <w:spacing w:val="-1"/>
        </w:rPr>
        <w:t>il</w:t>
      </w:r>
      <w:r>
        <w:rPr>
          <w:rFonts w:ascii="Bookman Old Style"/>
          <w:spacing w:val="-4"/>
        </w:rPr>
        <w:t xml:space="preserve"> </w:t>
      </w:r>
      <w:proofErr w:type="spellStart"/>
      <w:r>
        <w:rPr>
          <w:rFonts w:ascii="Bookman Old Style"/>
          <w:spacing w:val="-1"/>
        </w:rPr>
        <w:t>diritto</w:t>
      </w:r>
      <w:proofErr w:type="spellEnd"/>
      <w:r>
        <w:rPr>
          <w:rFonts w:ascii="Bookman Old Style"/>
          <w:spacing w:val="-2"/>
        </w:rPr>
        <w:t xml:space="preserve"> </w:t>
      </w:r>
      <w:r>
        <w:rPr>
          <w:rFonts w:ascii="Bookman Old Style"/>
          <w:spacing w:val="-1"/>
        </w:rPr>
        <w:t>di</w:t>
      </w:r>
      <w:r>
        <w:rPr>
          <w:rFonts w:ascii="Bookman Old Style"/>
          <w:spacing w:val="-3"/>
        </w:rPr>
        <w:t xml:space="preserve"> </w:t>
      </w:r>
      <w:r>
        <w:rPr>
          <w:rFonts w:ascii="Bookman Old Style"/>
          <w:spacing w:val="-1"/>
        </w:rPr>
        <w:t>accesso per</w:t>
      </w:r>
      <w:r>
        <w:rPr>
          <w:rFonts w:ascii="Bookman Old Style"/>
          <w:spacing w:val="-2"/>
        </w:rPr>
        <w:t xml:space="preserve"> </w:t>
      </w:r>
      <w:r>
        <w:rPr>
          <w:rFonts w:ascii="Bookman Old Style"/>
          <w:spacing w:val="-1"/>
        </w:rPr>
        <w:t>il</w:t>
      </w:r>
      <w:r>
        <w:rPr>
          <w:rFonts w:ascii="Bookman Old Style"/>
          <w:spacing w:val="-3"/>
        </w:rPr>
        <w:t xml:space="preserve"> </w:t>
      </w:r>
      <w:proofErr w:type="spellStart"/>
      <w:r>
        <w:rPr>
          <w:rFonts w:ascii="Bookman Old Style"/>
          <w:spacing w:val="-1"/>
        </w:rPr>
        <w:t>seguente</w:t>
      </w:r>
      <w:proofErr w:type="spellEnd"/>
      <w:r>
        <w:rPr>
          <w:rFonts w:ascii="Bookman Old Style"/>
          <w:spacing w:val="-4"/>
        </w:rPr>
        <w:t xml:space="preserve"> </w:t>
      </w:r>
      <w:proofErr w:type="spellStart"/>
      <w:r>
        <w:rPr>
          <w:rFonts w:ascii="Bookman Old Style"/>
          <w:spacing w:val="-1"/>
        </w:rPr>
        <w:t>motivo</w:t>
      </w:r>
      <w:proofErr w:type="spellEnd"/>
      <w:r>
        <w:rPr>
          <w:rFonts w:ascii="Bookman Old Style"/>
          <w:spacing w:val="-1"/>
        </w:rPr>
        <w:t>:</w:t>
      </w:r>
      <w:r>
        <w:rPr>
          <w:rFonts w:ascii="Times New Roman"/>
          <w:spacing w:val="14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2FE703C2" w14:textId="77777777" w:rsidR="007708A8" w:rsidRDefault="007708A8">
      <w:pPr>
        <w:spacing w:before="7"/>
        <w:rPr>
          <w:rFonts w:ascii="Bookman Old Style" w:eastAsia="Bookman Old Style" w:hAnsi="Bookman Old Style" w:cs="Bookman Old Style"/>
          <w:sz w:val="28"/>
          <w:szCs w:val="28"/>
        </w:rPr>
      </w:pPr>
    </w:p>
    <w:p w14:paraId="4C88008B" w14:textId="77777777" w:rsidR="007708A8" w:rsidRDefault="00000000">
      <w:pPr>
        <w:spacing w:line="20" w:lineRule="atLeast"/>
        <w:ind w:left="1142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sz w:val="2"/>
          <w:szCs w:val="2"/>
        </w:rPr>
      </w:r>
      <w:r>
        <w:rPr>
          <w:rFonts w:ascii="Bookman Old Style" w:eastAsia="Bookman Old Style" w:hAnsi="Bookman Old Style" w:cs="Bookman Old Style"/>
          <w:sz w:val="2"/>
          <w:szCs w:val="2"/>
        </w:rPr>
        <w:pict w14:anchorId="25A4FA87">
          <v:group id="_x0000_s1039" style="width:490.05pt;height:.55pt;mso-position-horizontal-relative:char;mso-position-vertical-relative:line" coordsize="9801,11">
            <v:group id="_x0000_s1040" style="position:absolute;left:6;top:6;width:9790;height:2" coordorigin="6,6" coordsize="9790,2">
              <v:shape id="_x0000_s1041" style="position:absolute;left:6;top:6;width:9790;height:2" coordorigin="6,6" coordsize="9790,0" path="m6,6r9790,e" filled="f" strokeweight=".55pt">
                <v:path arrowok="t"/>
              </v:shape>
            </v:group>
            <w10:anchorlock/>
          </v:group>
        </w:pict>
      </w:r>
    </w:p>
    <w:p w14:paraId="1889B0E3" w14:textId="77777777" w:rsidR="007708A8" w:rsidRDefault="007708A8">
      <w:pPr>
        <w:spacing w:before="1"/>
        <w:rPr>
          <w:rFonts w:ascii="Bookman Old Style" w:eastAsia="Bookman Old Style" w:hAnsi="Bookman Old Style" w:cs="Bookman Old Style"/>
          <w:sz w:val="18"/>
          <w:szCs w:val="18"/>
        </w:rPr>
      </w:pPr>
    </w:p>
    <w:p w14:paraId="7553A684" w14:textId="77777777" w:rsidR="007708A8" w:rsidRDefault="00000000">
      <w:pPr>
        <w:spacing w:line="20" w:lineRule="atLeast"/>
        <w:ind w:left="1142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sz w:val="2"/>
          <w:szCs w:val="2"/>
        </w:rPr>
      </w:r>
      <w:r>
        <w:rPr>
          <w:rFonts w:ascii="Bookman Old Style" w:eastAsia="Bookman Old Style" w:hAnsi="Bookman Old Style" w:cs="Bookman Old Style"/>
          <w:sz w:val="2"/>
          <w:szCs w:val="2"/>
        </w:rPr>
        <w:pict w14:anchorId="3FC6C377">
          <v:group id="_x0000_s1036" style="width:490.05pt;height:.55pt;mso-position-horizontal-relative:char;mso-position-vertical-relative:line" coordsize="9801,11">
            <v:group id="_x0000_s1037" style="position:absolute;left:6;top:6;width:9790;height:2" coordorigin="6,6" coordsize="9790,2">
              <v:shape id="_x0000_s1038" style="position:absolute;left:6;top:6;width:9790;height:2" coordorigin="6,6" coordsize="9790,0" path="m6,6r9790,e" filled="f" strokeweight=".55pt">
                <v:path arrowok="t"/>
              </v:shape>
            </v:group>
            <w10:anchorlock/>
          </v:group>
        </w:pict>
      </w:r>
    </w:p>
    <w:p w14:paraId="2527FCAF" w14:textId="77777777" w:rsidR="007708A8" w:rsidRDefault="007708A8">
      <w:pPr>
        <w:spacing w:before="5"/>
        <w:rPr>
          <w:rFonts w:ascii="Bookman Old Style" w:eastAsia="Bookman Old Style" w:hAnsi="Bookman Old Style" w:cs="Bookman Old Style"/>
          <w:sz w:val="15"/>
          <w:szCs w:val="15"/>
        </w:rPr>
      </w:pPr>
    </w:p>
    <w:p w14:paraId="0A157A41" w14:textId="77777777" w:rsidR="007708A8" w:rsidRDefault="00AA0FAC">
      <w:pPr>
        <w:numPr>
          <w:ilvl w:val="0"/>
          <w:numId w:val="2"/>
        </w:numPr>
        <w:tabs>
          <w:tab w:val="left" w:pos="1306"/>
        </w:tabs>
        <w:spacing w:before="74" w:line="234" w:lineRule="auto"/>
        <w:ind w:left="1148" w:right="778" w:hanging="6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spacing w:val="-1"/>
        </w:rPr>
        <w:t xml:space="preserve">di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essere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informato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>/a, ai sensi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e</w:t>
      </w:r>
      <w:r>
        <w:rPr>
          <w:rFonts w:ascii="Bookman Old Style" w:eastAsia="Bookman Old Style" w:hAnsi="Bookman Old Style" w:cs="Bookman Old Style"/>
          <w:spacing w:val="-2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per</w:t>
      </w:r>
      <w:r>
        <w:rPr>
          <w:rFonts w:ascii="Bookman Old Style" w:eastAsia="Bookman Old Style" w:hAnsi="Bookman Old Style" w:cs="Bookman Old Style"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gli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effetti</w:t>
      </w:r>
      <w:proofErr w:type="spellEnd"/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di</w:t>
      </w:r>
      <w:r>
        <w:rPr>
          <w:rFonts w:ascii="Bookman Old Style" w:eastAsia="Bookman Old Style" w:hAnsi="Bookman Old Style" w:cs="Bookman Old Style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cui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all’art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>.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13 del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D.</w:t>
      </w:r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Lgs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>. 196/2003,</w:t>
      </w:r>
      <w:r>
        <w:rPr>
          <w:rFonts w:ascii="Bookman Old Style" w:eastAsia="Bookman Old Style" w:hAnsi="Bookman Old Style" w:cs="Bookman Old Style"/>
          <w:spacing w:val="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che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</w:t>
      </w:r>
      <w:proofErr w:type="spellEnd"/>
      <w:r>
        <w:rPr>
          <w:rFonts w:ascii="Times New Roman" w:eastAsia="Times New Roman" w:hAnsi="Times New Roman" w:cs="Times New Roman"/>
          <w:spacing w:val="53"/>
          <w:w w:val="99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</w:rPr>
        <w:t>dati</w:t>
      </w:r>
      <w:proofErr w:type="spellEnd"/>
      <w:r>
        <w:rPr>
          <w:rFonts w:ascii="Bookman Old Style" w:eastAsia="Bookman Old Style" w:hAnsi="Bookman Old Style" w:cs="Bookman Old Style"/>
          <w:spacing w:val="6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</w:rPr>
        <w:t>personali</w:t>
      </w:r>
      <w:proofErr w:type="spellEnd"/>
      <w:r>
        <w:rPr>
          <w:rFonts w:ascii="Bookman Old Style" w:eastAsia="Bookman Old Style" w:hAnsi="Bookman Old Style" w:cs="Bookman Old Style"/>
          <w:spacing w:val="-2"/>
        </w:rPr>
        <w:t>,</w:t>
      </w:r>
      <w:r>
        <w:rPr>
          <w:rFonts w:ascii="Bookman Old Style" w:eastAsia="Bookman Old Style" w:hAnsi="Bookman Old Style" w:cs="Bookman Old Style"/>
          <w:spacing w:val="6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di</w:t>
      </w:r>
      <w:r>
        <w:rPr>
          <w:rFonts w:ascii="Bookman Old Style" w:eastAsia="Bookman Old Style" w:hAnsi="Bookman Old Style" w:cs="Bookman Old Style"/>
          <w:spacing w:val="65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cui</w:t>
      </w:r>
      <w:r>
        <w:rPr>
          <w:rFonts w:ascii="Bookman Old Style" w:eastAsia="Bookman Old Style" w:hAnsi="Bookman Old Style" w:cs="Bookman Old Style"/>
          <w:spacing w:val="6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</w:rPr>
        <w:t>alla</w:t>
      </w:r>
      <w:proofErr w:type="spellEnd"/>
      <w:r>
        <w:rPr>
          <w:rFonts w:ascii="Bookman Old Style" w:eastAsia="Bookman Old Style" w:hAnsi="Bookman Old Style" w:cs="Bookman Old Style"/>
          <w:spacing w:val="6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</w:rPr>
        <w:t>presente</w:t>
      </w:r>
      <w:proofErr w:type="spellEnd"/>
      <w:r>
        <w:rPr>
          <w:rFonts w:ascii="Bookman Old Style" w:eastAsia="Bookman Old Style" w:hAnsi="Bookman Old Style" w:cs="Bookman Old Style"/>
          <w:spacing w:val="6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</w:rPr>
        <w:t>istanza</w:t>
      </w:r>
      <w:proofErr w:type="spellEnd"/>
      <w:r>
        <w:rPr>
          <w:rFonts w:ascii="Bookman Old Style" w:eastAsia="Bookman Old Style" w:hAnsi="Bookman Old Style" w:cs="Bookman Old Style"/>
          <w:spacing w:val="-2"/>
        </w:rPr>
        <w:t>,</w:t>
      </w:r>
      <w:r>
        <w:rPr>
          <w:rFonts w:ascii="Bookman Old Style" w:eastAsia="Bookman Old Style" w:hAnsi="Bookman Old Style" w:cs="Bookman Old Style"/>
          <w:spacing w:val="65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</w:rPr>
        <w:t>sono</w:t>
      </w:r>
      <w:proofErr w:type="spellEnd"/>
      <w:r>
        <w:rPr>
          <w:rFonts w:ascii="Bookman Old Style" w:eastAsia="Bookman Old Style" w:hAnsi="Bookman Old Style" w:cs="Bookman Old Style"/>
          <w:spacing w:val="65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</w:rPr>
        <w:t>richiesti</w:t>
      </w:r>
      <w:proofErr w:type="spellEnd"/>
      <w:r>
        <w:rPr>
          <w:rFonts w:ascii="Bookman Old Style" w:eastAsia="Bookman Old Style" w:hAnsi="Bookman Old Style" w:cs="Bookman Old Style"/>
          <w:spacing w:val="6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</w:rPr>
        <w:t>obbligatoriamente</w:t>
      </w:r>
      <w:proofErr w:type="spellEnd"/>
      <w:r>
        <w:rPr>
          <w:rFonts w:ascii="Bookman Old Style" w:eastAsia="Bookman Old Style" w:hAnsi="Bookman Old Style" w:cs="Bookman Old Style"/>
          <w:spacing w:val="67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ai</w:t>
      </w:r>
      <w:r>
        <w:rPr>
          <w:rFonts w:ascii="Bookman Old Style" w:eastAsia="Bookman Old Style" w:hAnsi="Bookman Old Style" w:cs="Bookman Old Style"/>
          <w:spacing w:val="6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2"/>
        </w:rPr>
        <w:t>fini</w:t>
      </w:r>
      <w:proofErr w:type="spellEnd"/>
      <w:r>
        <w:rPr>
          <w:rFonts w:ascii="Bookman Old Style" w:eastAsia="Bookman Old Style" w:hAnsi="Bookman Old Style" w:cs="Bookman Old Style"/>
          <w:spacing w:val="65"/>
        </w:rPr>
        <w:t xml:space="preserve"> </w:t>
      </w:r>
      <w:r>
        <w:rPr>
          <w:rFonts w:ascii="Bookman Old Style" w:eastAsia="Bookman Old Style" w:hAnsi="Bookman Old Style" w:cs="Bookman Old Style"/>
          <w:spacing w:val="-2"/>
        </w:rPr>
        <w:t>del</w:t>
      </w:r>
      <w:r>
        <w:rPr>
          <w:rFonts w:ascii="Times New Roman" w:eastAsia="Times New Roman" w:hAnsi="Times New Roman" w:cs="Times New Roman"/>
          <w:spacing w:val="83"/>
          <w:w w:val="99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</w:rPr>
        <w:t>procedimento</w:t>
      </w:r>
      <w:proofErr w:type="spellEnd"/>
      <w:r>
        <w:rPr>
          <w:rFonts w:ascii="Bookman Old Style" w:eastAsia="Bookman Old Style" w:hAnsi="Bookman Old Style" w:cs="Bookman Old Style"/>
          <w:spacing w:val="1"/>
        </w:rPr>
        <w:t>.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r>
        <w:rPr>
          <w:rFonts w:ascii="Bookman Old Style" w:eastAsia="Bookman Old Style" w:hAnsi="Bookman Old Style" w:cs="Bookman Old Style"/>
        </w:rPr>
        <w:t>Gli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</w:rPr>
        <w:t>stessi</w:t>
      </w:r>
      <w:proofErr w:type="spellEnd"/>
      <w:r>
        <w:rPr>
          <w:rFonts w:ascii="Bookman Old Style" w:eastAsia="Bookman Old Style" w:hAnsi="Bookman Old Style" w:cs="Bookman Old Style"/>
          <w:spacing w:val="1"/>
        </w:rPr>
        <w:t>,</w:t>
      </w:r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</w:rPr>
        <w:t>trattati</w:t>
      </w:r>
      <w:proofErr w:type="spellEnd"/>
      <w:r>
        <w:rPr>
          <w:rFonts w:ascii="Bookman Old Style" w:eastAsia="Bookman Old Style" w:hAnsi="Bookman Old Style" w:cs="Bookman Old Style"/>
          <w:spacing w:val="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</w:rPr>
        <w:t>anche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r>
        <w:rPr>
          <w:rFonts w:ascii="Bookman Old Style" w:eastAsia="Bookman Old Style" w:hAnsi="Bookman Old Style" w:cs="Bookman Old Style"/>
        </w:rPr>
        <w:t>con</w:t>
      </w:r>
      <w:r>
        <w:rPr>
          <w:rFonts w:ascii="Bookman Old Style" w:eastAsia="Bookman Old Style" w:hAnsi="Bookman Old Style" w:cs="Bookman Old Style"/>
          <w:spacing w:val="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</w:rPr>
        <w:t>strumenti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informatici</w:t>
      </w:r>
      <w:proofErr w:type="spellEnd"/>
      <w:r>
        <w:rPr>
          <w:rFonts w:ascii="Bookman Old Style" w:eastAsia="Bookman Old Style" w:hAnsi="Bookman Old Style" w:cs="Bookman Old Style"/>
        </w:rPr>
        <w:t>,</w:t>
      </w:r>
      <w:r>
        <w:rPr>
          <w:rFonts w:ascii="Bookman Old Style" w:eastAsia="Bookman Old Style" w:hAnsi="Bookman Old Style" w:cs="Bookman Old Style"/>
          <w:spacing w:val="2"/>
        </w:rPr>
        <w:t xml:space="preserve"> </w:t>
      </w:r>
      <w:r>
        <w:rPr>
          <w:rFonts w:ascii="Bookman Old Style" w:eastAsia="Bookman Old Style" w:hAnsi="Bookman Old Style" w:cs="Bookman Old Style"/>
        </w:rPr>
        <w:t xml:space="preserve">non </w:t>
      </w:r>
      <w:proofErr w:type="spellStart"/>
      <w:r>
        <w:rPr>
          <w:rFonts w:ascii="Bookman Old Style" w:eastAsia="Bookman Old Style" w:hAnsi="Bookman Old Style" w:cs="Bookman Old Style"/>
          <w:spacing w:val="1"/>
        </w:rPr>
        <w:t>saranno</w:t>
      </w:r>
      <w:proofErr w:type="spellEnd"/>
      <w:r>
        <w:rPr>
          <w:rFonts w:ascii="Bookman Old Style" w:eastAsia="Bookman Old Style" w:hAnsi="Bookman Old Style" w:cs="Bookman Old Style"/>
          <w:spacing w:val="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1"/>
        </w:rPr>
        <w:t>diffusi</w:t>
      </w:r>
      <w:proofErr w:type="spellEnd"/>
      <w:r>
        <w:rPr>
          <w:rFonts w:ascii="Bookman Old Style" w:eastAsia="Bookman Old Style" w:hAnsi="Bookman Old Style" w:cs="Bookman Old Style"/>
          <w:spacing w:val="1"/>
        </w:rPr>
        <w:t xml:space="preserve"> </w:t>
      </w:r>
      <w:r>
        <w:rPr>
          <w:rFonts w:ascii="Bookman Old Style" w:eastAsia="Bookman Old Style" w:hAnsi="Bookman Old Style" w:cs="Bookman Old Style"/>
        </w:rPr>
        <w:t>ma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potranno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essere</w:t>
      </w:r>
      <w:proofErr w:type="spellEnd"/>
      <w:r>
        <w:rPr>
          <w:rFonts w:ascii="Bookman Old Style" w:eastAsia="Bookman Old Style" w:hAnsi="Bookman Old Style" w:cs="Bookman Old Style"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comunicati</w:t>
      </w:r>
      <w:proofErr w:type="spellEnd"/>
      <w:r>
        <w:rPr>
          <w:rFonts w:ascii="Bookman Old Style" w:eastAsia="Bookman Old Style" w:hAnsi="Bookman Old Style" w:cs="Bookman Old Style"/>
          <w:spacing w:val="-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soltanto</w:t>
      </w:r>
      <w:proofErr w:type="spellEnd"/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a</w:t>
      </w:r>
      <w:r>
        <w:rPr>
          <w:rFonts w:ascii="Bookman Old Style" w:eastAsia="Bookman Old Style" w:hAnsi="Bookman Old Style" w:cs="Bookman Old Style"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soggetti</w:t>
      </w:r>
      <w:proofErr w:type="spellEnd"/>
      <w:r>
        <w:rPr>
          <w:rFonts w:ascii="Bookman Old Style" w:eastAsia="Bookman Old Style" w:hAnsi="Bookman Old Style" w:cs="Bookman Old Style"/>
          <w:spacing w:val="-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pubblici</w:t>
      </w:r>
      <w:proofErr w:type="spellEnd"/>
      <w:r>
        <w:rPr>
          <w:rFonts w:ascii="Bookman Old Style" w:eastAsia="Bookman Old Style" w:hAnsi="Bookman Old Style" w:cs="Bookman Old Style"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interessati</w:t>
      </w:r>
      <w:proofErr w:type="spellEnd"/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al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procedimento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>,</w:t>
      </w:r>
      <w:r>
        <w:rPr>
          <w:rFonts w:ascii="Bookman Old Style" w:eastAsia="Bookman Old Style" w:hAnsi="Bookman Old Style" w:cs="Bookman Old Style"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nonché</w:t>
      </w:r>
      <w:proofErr w:type="spellEnd"/>
      <w:r>
        <w:rPr>
          <w:rFonts w:ascii="Times New Roman" w:eastAsia="Times New Roman" w:hAnsi="Times New Roman" w:cs="Times New Roman"/>
          <w:spacing w:val="6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agli</w:t>
      </w:r>
      <w:proofErr w:type="spellEnd"/>
      <w:r>
        <w:rPr>
          <w:rFonts w:ascii="Bookman Old Style" w:eastAsia="Bookman Old Style" w:hAnsi="Bookman Old Style" w:cs="Bookman Old Style"/>
          <w:spacing w:val="6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altri</w:t>
      </w:r>
      <w:proofErr w:type="spellEnd"/>
      <w:r>
        <w:rPr>
          <w:rFonts w:ascii="Bookman Old Style" w:eastAsia="Bookman Old Style" w:hAnsi="Bookman Old Style" w:cs="Bookman Old Style"/>
          <w:spacing w:val="6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soggetti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>,</w:t>
      </w:r>
      <w:r>
        <w:rPr>
          <w:rFonts w:ascii="Bookman Old Style" w:eastAsia="Bookman Old Style" w:hAnsi="Bookman Old Style" w:cs="Bookman Old Style"/>
          <w:spacing w:val="69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in</w:t>
      </w:r>
      <w:r>
        <w:rPr>
          <w:rFonts w:ascii="Bookman Old Style" w:eastAsia="Bookman Old Style" w:hAnsi="Bookman Old Style" w:cs="Bookman Old Style"/>
          <w:spacing w:val="67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conformità</w:t>
      </w:r>
      <w:proofErr w:type="spellEnd"/>
      <w:r>
        <w:rPr>
          <w:rFonts w:ascii="Bookman Old Style" w:eastAsia="Bookman Old Style" w:hAnsi="Bookman Old Style" w:cs="Bookman Old Style"/>
          <w:spacing w:val="69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alle</w:t>
      </w:r>
      <w:r>
        <w:rPr>
          <w:rFonts w:ascii="Bookman Old Style" w:eastAsia="Bookman Old Style" w:hAnsi="Bookman Old Style" w:cs="Bookman Old Style"/>
          <w:spacing w:val="69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vigenti</w:t>
      </w:r>
      <w:proofErr w:type="spellEnd"/>
      <w:r>
        <w:rPr>
          <w:rFonts w:ascii="Bookman Old Style" w:eastAsia="Bookman Old Style" w:hAnsi="Bookman Old Style" w:cs="Bookman Old Style"/>
          <w:spacing w:val="66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disposizioni</w:t>
      </w:r>
      <w:proofErr w:type="spellEnd"/>
      <w:r>
        <w:rPr>
          <w:rFonts w:ascii="Bookman Old Style" w:eastAsia="Bookman Old Style" w:hAnsi="Bookman Old Style" w:cs="Bookman Old Style"/>
          <w:spacing w:val="6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in</w:t>
      </w:r>
      <w:r>
        <w:rPr>
          <w:rFonts w:ascii="Bookman Old Style" w:eastAsia="Bookman Old Style" w:hAnsi="Bookman Old Style" w:cs="Bookman Old Style"/>
          <w:spacing w:val="7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materia</w:t>
      </w:r>
      <w:proofErr w:type="spellEnd"/>
      <w:r>
        <w:rPr>
          <w:rFonts w:ascii="Bookman Old Style" w:eastAsia="Bookman Old Style" w:hAnsi="Bookman Old Style" w:cs="Bookman Old Style"/>
          <w:spacing w:val="67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di</w:t>
      </w:r>
      <w:r>
        <w:rPr>
          <w:rFonts w:ascii="Bookman Old Style" w:eastAsia="Bookman Old Style" w:hAnsi="Bookman Old Style" w:cs="Bookman Old Style"/>
          <w:spacing w:val="6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accesso</w:t>
      </w:r>
      <w:r>
        <w:rPr>
          <w:rFonts w:ascii="Bookman Old Style" w:eastAsia="Bookman Old Style" w:hAnsi="Bookman Old Style" w:cs="Bookman Old Style"/>
          <w:spacing w:val="70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ai</w:t>
      </w:r>
      <w:r>
        <w:rPr>
          <w:rFonts w:ascii="Bookman Old Style" w:eastAsia="Bookman Old Style" w:hAnsi="Bookman Old Style" w:cs="Bookman Old Style"/>
          <w:spacing w:val="6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dati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>.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L’interessato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potrà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esercitare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i</w:t>
      </w:r>
      <w:proofErr w:type="spellEnd"/>
      <w:r>
        <w:rPr>
          <w:rFonts w:ascii="Bookman Old Style" w:eastAsia="Bookman Old Style" w:hAnsi="Bookman Old Style" w:cs="Bookman Old Style"/>
          <w:spacing w:val="-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</w:rPr>
        <w:t>diritti</w:t>
      </w:r>
      <w:proofErr w:type="spellEnd"/>
      <w:r>
        <w:rPr>
          <w:rFonts w:ascii="Bookman Old Style" w:eastAsia="Bookman Old Style" w:hAnsi="Bookman Old Style" w:cs="Bookman Old Style"/>
          <w:spacing w:val="-1"/>
        </w:rPr>
        <w:t xml:space="preserve"> di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cui</w:t>
      </w:r>
      <w:r>
        <w:rPr>
          <w:rFonts w:ascii="Bookman Old Style" w:eastAsia="Bookman Old Style" w:hAnsi="Bookman Old Style" w:cs="Bookman Old Style"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</w:rPr>
        <w:t>all’ art.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</w:rPr>
        <w:t>7</w:t>
      </w:r>
      <w:r>
        <w:rPr>
          <w:rFonts w:ascii="Bookman Old Style" w:eastAsia="Bookman Old Style" w:hAnsi="Bookman Old Style" w:cs="Bookman Old Style"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del</w:t>
      </w:r>
      <w:r>
        <w:rPr>
          <w:rFonts w:ascii="Bookman Old Style" w:eastAsia="Bookman Old Style" w:hAnsi="Bookman Old Style" w:cs="Bookman Old Style"/>
          <w:spacing w:val="-2"/>
          <w:u w:val="single" w:color="000000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D.</w:t>
      </w:r>
      <w:r>
        <w:rPr>
          <w:rFonts w:ascii="Bookman Old Style" w:eastAsia="Bookman Old Style" w:hAnsi="Bookman Old Style" w:cs="Bookman Old Style"/>
          <w:spacing w:val="-3"/>
          <w:u w:val="single" w:color="000000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u w:val="single" w:color="000000"/>
        </w:rPr>
        <w:t>Lgs</w:t>
      </w:r>
      <w:proofErr w:type="spellEnd"/>
      <w:r>
        <w:rPr>
          <w:rFonts w:ascii="Bookman Old Style" w:eastAsia="Bookman Old Style" w:hAnsi="Bookman Old Style" w:cs="Bookman Old Style"/>
          <w:spacing w:val="-2"/>
          <w:u w:val="single" w:color="000000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u w:val="single" w:color="000000"/>
        </w:rPr>
        <w:t>196/2003.</w:t>
      </w:r>
      <w:r>
        <w:rPr>
          <w:rFonts w:ascii="Bookman Old Style" w:eastAsia="Bookman Old Style" w:hAnsi="Bookman Old Style" w:cs="Bookman Old Style"/>
          <w:w w:val="99"/>
          <w:u w:val="single" w:color="000000"/>
        </w:rPr>
        <w:t xml:space="preserve"> </w:t>
      </w:r>
    </w:p>
    <w:p w14:paraId="74FFB753" w14:textId="77777777" w:rsidR="007708A8" w:rsidRDefault="00AA0FAC">
      <w:pPr>
        <w:spacing w:before="10"/>
        <w:ind w:left="1142"/>
        <w:rPr>
          <w:rFonts w:ascii="Bookman Old Style" w:eastAsia="Bookman Old Style" w:hAnsi="Bookman Old Style" w:cs="Bookman Old Style"/>
          <w:sz w:val="21"/>
          <w:szCs w:val="21"/>
        </w:rPr>
      </w:pPr>
      <w:r>
        <w:rPr>
          <w:rFonts w:ascii="Times New Roman" w:hAnsi="Times New Roman"/>
          <w:spacing w:val="-1"/>
          <w:sz w:val="24"/>
        </w:rPr>
        <w:t>Allega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fotocopia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del</w:t>
      </w:r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Documento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identità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del</w:t>
      </w:r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</w:rPr>
        <w:t>richiedente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Bookman Old Style" w:hAnsi="Bookman Old Style"/>
          <w:spacing w:val="-1"/>
          <w:sz w:val="21"/>
        </w:rPr>
        <w:t>sottoscrittore</w:t>
      </w:r>
      <w:proofErr w:type="spellEnd"/>
      <w:r>
        <w:rPr>
          <w:rFonts w:ascii="Bookman Old Style" w:hAnsi="Bookman Old Style"/>
          <w:spacing w:val="-7"/>
          <w:sz w:val="21"/>
        </w:rPr>
        <w:t xml:space="preserve"> </w:t>
      </w:r>
      <w:proofErr w:type="spellStart"/>
      <w:r>
        <w:rPr>
          <w:rFonts w:ascii="Bookman Old Style" w:hAnsi="Bookman Old Style"/>
          <w:spacing w:val="-1"/>
          <w:sz w:val="21"/>
        </w:rPr>
        <w:t>della</w:t>
      </w:r>
      <w:proofErr w:type="spellEnd"/>
      <w:r>
        <w:rPr>
          <w:rFonts w:ascii="Bookman Old Style" w:hAnsi="Bookman Old Style"/>
          <w:spacing w:val="-6"/>
          <w:sz w:val="21"/>
        </w:rPr>
        <w:t xml:space="preserve"> </w:t>
      </w:r>
      <w:proofErr w:type="spellStart"/>
      <w:r>
        <w:rPr>
          <w:rFonts w:ascii="Bookman Old Style" w:hAnsi="Bookman Old Style"/>
          <w:spacing w:val="-1"/>
          <w:sz w:val="21"/>
        </w:rPr>
        <w:t>richiesta</w:t>
      </w:r>
      <w:proofErr w:type="spellEnd"/>
    </w:p>
    <w:p w14:paraId="1128CF56" w14:textId="77777777" w:rsidR="007708A8" w:rsidRDefault="00AA0FAC">
      <w:pPr>
        <w:pStyle w:val="Titolo3"/>
        <w:spacing w:before="72"/>
      </w:pPr>
      <w:r>
        <w:rPr>
          <w:spacing w:val="-1"/>
        </w:rPr>
        <w:t>Allega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delega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dell’interessato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(ad.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esempio</w:t>
      </w:r>
      <w:proofErr w:type="spellEnd"/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esercitata</w:t>
      </w:r>
      <w:proofErr w:type="spellEnd"/>
      <w:r>
        <w:rPr>
          <w:spacing w:val="-2"/>
        </w:rPr>
        <w:t xml:space="preserve"> </w:t>
      </w:r>
      <w:proofErr w:type="spellStart"/>
      <w:r>
        <w:t>da</w:t>
      </w:r>
      <w:proofErr w:type="spellEnd"/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avvocato</w:t>
      </w:r>
      <w:proofErr w:type="spellEnd"/>
      <w:r>
        <w:rPr>
          <w:spacing w:val="-1"/>
        </w:rPr>
        <w:t>).</w:t>
      </w:r>
    </w:p>
    <w:p w14:paraId="65A6C42C" w14:textId="77777777" w:rsidR="007708A8" w:rsidRDefault="007708A8">
      <w:pPr>
        <w:spacing w:before="1"/>
        <w:rPr>
          <w:rFonts w:ascii="Times New Roman" w:eastAsia="Times New Roman" w:hAnsi="Times New Roman" w:cs="Times New Roman"/>
          <w:sz w:val="18"/>
          <w:szCs w:val="18"/>
        </w:rPr>
      </w:pPr>
    </w:p>
    <w:p w14:paraId="49C0B316" w14:textId="77777777" w:rsidR="007708A8" w:rsidRDefault="007708A8">
      <w:pPr>
        <w:rPr>
          <w:rFonts w:ascii="Times New Roman" w:eastAsia="Times New Roman" w:hAnsi="Times New Roman" w:cs="Times New Roman"/>
          <w:sz w:val="18"/>
          <w:szCs w:val="18"/>
        </w:rPr>
        <w:sectPr w:rsidR="007708A8">
          <w:pgSz w:w="11910" w:h="16840"/>
          <w:pgMar w:top="0" w:right="0" w:bottom="0" w:left="0" w:header="720" w:footer="720" w:gutter="0"/>
          <w:cols w:space="720"/>
        </w:sectPr>
      </w:pPr>
    </w:p>
    <w:p w14:paraId="00A32A70" w14:textId="77777777" w:rsidR="007708A8" w:rsidRDefault="00AA0FAC">
      <w:pPr>
        <w:spacing w:before="69"/>
        <w:ind w:left="1148"/>
        <w:rPr>
          <w:rFonts w:ascii="Bookman Old Style" w:eastAsia="Bookman Old Style" w:hAnsi="Bookman Old Style" w:cs="Bookman Old Style"/>
        </w:rPr>
      </w:pPr>
      <w:proofErr w:type="spellStart"/>
      <w:r>
        <w:rPr>
          <w:rFonts w:ascii="Bookman Old Style"/>
          <w:spacing w:val="-1"/>
        </w:rPr>
        <w:t>Luogo</w:t>
      </w:r>
      <w:proofErr w:type="spellEnd"/>
      <w:r>
        <w:rPr>
          <w:rFonts w:ascii="Bookman Old Style"/>
          <w:spacing w:val="-1"/>
        </w:rPr>
        <w:t xml:space="preserve"> </w:t>
      </w:r>
      <w:r>
        <w:rPr>
          <w:rFonts w:ascii="Bookman Old Style"/>
        </w:rPr>
        <w:t xml:space="preserve">e </w:t>
      </w:r>
      <w:r>
        <w:rPr>
          <w:rFonts w:ascii="Bookman Old Style"/>
          <w:spacing w:val="-1"/>
        </w:rPr>
        <w:t>data</w:t>
      </w:r>
      <w:r>
        <w:rPr>
          <w:rFonts w:ascii="Times New Roman"/>
          <w:spacing w:val="16"/>
        </w:rPr>
        <w:t xml:space="preserve"> </w:t>
      </w:r>
      <w:r>
        <w:rPr>
          <w:rFonts w:ascii="Bookman Old Style"/>
          <w:w w:val="99"/>
          <w:u w:val="single" w:color="000000"/>
        </w:rPr>
        <w:t xml:space="preserve"> </w:t>
      </w:r>
    </w:p>
    <w:p w14:paraId="0E9FBD31" w14:textId="77777777" w:rsidR="007708A8" w:rsidRDefault="00AA0FAC">
      <w:pPr>
        <w:spacing w:before="69"/>
        <w:ind w:left="1148"/>
        <w:rPr>
          <w:rFonts w:ascii="Bookman Old Style" w:eastAsia="Bookman Old Style" w:hAnsi="Bookman Old Style" w:cs="Bookman Old Style"/>
        </w:rPr>
      </w:pPr>
      <w:r>
        <w:br w:type="column"/>
      </w:r>
      <w:proofErr w:type="spellStart"/>
      <w:r>
        <w:rPr>
          <w:rFonts w:ascii="Bookman Old Style"/>
          <w:spacing w:val="-1"/>
        </w:rPr>
        <w:t>Firma</w:t>
      </w:r>
      <w:proofErr w:type="spellEnd"/>
      <w:r>
        <w:rPr>
          <w:rFonts w:ascii="Bookman Old Style"/>
          <w:spacing w:val="-1"/>
        </w:rPr>
        <w:t xml:space="preserve"> del</w:t>
      </w:r>
      <w:r>
        <w:rPr>
          <w:rFonts w:ascii="Bookman Old Style"/>
          <w:spacing w:val="-2"/>
        </w:rPr>
        <w:t xml:space="preserve"> </w:t>
      </w:r>
      <w:proofErr w:type="spellStart"/>
      <w:r>
        <w:rPr>
          <w:rFonts w:ascii="Bookman Old Style"/>
          <w:spacing w:val="-1"/>
        </w:rPr>
        <w:t>richiedente</w:t>
      </w:r>
      <w:proofErr w:type="spellEnd"/>
      <w:r>
        <w:rPr>
          <w:rFonts w:ascii="Bookman Old Style"/>
          <w:spacing w:val="-3"/>
        </w:rPr>
        <w:t xml:space="preserve"> </w:t>
      </w:r>
      <w:r>
        <w:rPr>
          <w:rFonts w:ascii="Bookman Old Style"/>
          <w:spacing w:val="-1"/>
        </w:rPr>
        <w:t>(per</w:t>
      </w:r>
      <w:r>
        <w:rPr>
          <w:rFonts w:ascii="Bookman Old Style"/>
          <w:spacing w:val="-3"/>
        </w:rPr>
        <w:t xml:space="preserve"> </w:t>
      </w:r>
      <w:proofErr w:type="spellStart"/>
      <w:r>
        <w:rPr>
          <w:rFonts w:ascii="Bookman Old Style"/>
          <w:spacing w:val="-1"/>
        </w:rPr>
        <w:t>esteso</w:t>
      </w:r>
      <w:proofErr w:type="spellEnd"/>
      <w:r>
        <w:rPr>
          <w:rFonts w:ascii="Bookman Old Style"/>
          <w:spacing w:val="-3"/>
        </w:rPr>
        <w:t xml:space="preserve"> </w:t>
      </w:r>
      <w:r>
        <w:rPr>
          <w:rFonts w:ascii="Bookman Old Style"/>
        </w:rPr>
        <w:t>e</w:t>
      </w:r>
      <w:r>
        <w:rPr>
          <w:rFonts w:ascii="Bookman Old Style"/>
          <w:spacing w:val="-1"/>
        </w:rPr>
        <w:t xml:space="preserve"> </w:t>
      </w:r>
      <w:proofErr w:type="spellStart"/>
      <w:r>
        <w:rPr>
          <w:rFonts w:ascii="Bookman Old Style"/>
          <w:spacing w:val="-1"/>
        </w:rPr>
        <w:t>leggibile</w:t>
      </w:r>
      <w:proofErr w:type="spellEnd"/>
      <w:r>
        <w:rPr>
          <w:rFonts w:ascii="Bookman Old Style"/>
          <w:spacing w:val="-1"/>
        </w:rPr>
        <w:t>)</w:t>
      </w:r>
    </w:p>
    <w:p w14:paraId="2129C49D" w14:textId="77777777" w:rsidR="007708A8" w:rsidRDefault="007708A8">
      <w:pPr>
        <w:rPr>
          <w:rFonts w:ascii="Bookman Old Style" w:eastAsia="Bookman Old Style" w:hAnsi="Bookman Old Style" w:cs="Bookman Old Style"/>
        </w:rPr>
        <w:sectPr w:rsidR="007708A8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2666" w:space="1554"/>
            <w:col w:w="7690"/>
          </w:cols>
        </w:sectPr>
      </w:pPr>
    </w:p>
    <w:p w14:paraId="5A6888C6" w14:textId="77777777" w:rsidR="007708A8" w:rsidRDefault="007708A8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7753EBEE" w14:textId="77777777" w:rsidR="007708A8" w:rsidRDefault="007708A8">
      <w:pPr>
        <w:spacing w:before="2"/>
        <w:rPr>
          <w:rFonts w:ascii="Bookman Old Style" w:eastAsia="Bookman Old Style" w:hAnsi="Bookman Old Style" w:cs="Bookman Old Style"/>
          <w:sz w:val="20"/>
          <w:szCs w:val="20"/>
        </w:rPr>
      </w:pPr>
    </w:p>
    <w:p w14:paraId="698F0371" w14:textId="77777777" w:rsidR="007708A8" w:rsidRDefault="00000000">
      <w:pPr>
        <w:spacing w:line="20" w:lineRule="atLeast"/>
        <w:ind w:left="6104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sz w:val="2"/>
          <w:szCs w:val="2"/>
        </w:rPr>
      </w:r>
      <w:r>
        <w:rPr>
          <w:rFonts w:ascii="Bookman Old Style" w:eastAsia="Bookman Old Style" w:hAnsi="Bookman Old Style" w:cs="Bookman Old Style"/>
          <w:sz w:val="2"/>
          <w:szCs w:val="2"/>
        </w:rPr>
        <w:pict w14:anchorId="4F918518">
          <v:group id="_x0000_s1033" style="width:149.05pt;height:.55pt;mso-position-horizontal-relative:char;mso-position-vertical-relative:line" coordsize="2981,11">
            <v:group id="_x0000_s1034" style="position:absolute;left:6;top:6;width:2970;height:2" coordorigin="6,6" coordsize="2970,2">
              <v:shape id="_x0000_s1035" style="position:absolute;left:6;top:6;width:2970;height:2" coordorigin="6,6" coordsize="2970,0" path="m6,6r2970,e" filled="f" strokeweight=".55pt">
                <v:path arrowok="t"/>
              </v:shape>
            </v:group>
            <w10:anchorlock/>
          </v:group>
        </w:pict>
      </w:r>
    </w:p>
    <w:p w14:paraId="2E83FB2A" w14:textId="77777777" w:rsidR="007708A8" w:rsidRDefault="007708A8">
      <w:pPr>
        <w:spacing w:before="11"/>
        <w:rPr>
          <w:rFonts w:ascii="Bookman Old Style" w:eastAsia="Bookman Old Style" w:hAnsi="Bookman Old Style" w:cs="Bookman Old Style"/>
          <w:sz w:val="14"/>
          <w:szCs w:val="14"/>
        </w:rPr>
      </w:pPr>
    </w:p>
    <w:p w14:paraId="1847506E" w14:textId="77777777" w:rsidR="007708A8" w:rsidRDefault="00AA0FAC">
      <w:pPr>
        <w:spacing w:before="69" w:line="284" w:lineRule="auto"/>
        <w:ind w:left="1328" w:right="1089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  <w:b/>
          <w:bCs/>
          <w:spacing w:val="-1"/>
        </w:rPr>
        <w:t>Si</w:t>
      </w:r>
      <w:r>
        <w:rPr>
          <w:rFonts w:ascii="Bookman Old Style" w:eastAsia="Bookman Old Style" w:hAnsi="Bookman Old Style" w:cs="Bookman Old Style"/>
          <w:b/>
          <w:bCs/>
          <w:spacing w:val="-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informa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che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qualora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l’ufficio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spacing w:val="-1"/>
        </w:rPr>
        <w:t>cui</w:t>
      </w:r>
      <w:r>
        <w:rPr>
          <w:rFonts w:ascii="Bookman Old Style" w:eastAsia="Bookman Old Style" w:hAnsi="Bookman Old Style" w:cs="Bookman Old Style"/>
          <w:b/>
          <w:bCs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</w:rPr>
        <w:t>è</w:t>
      </w:r>
      <w:r>
        <w:rPr>
          <w:rFonts w:ascii="Bookman Old Style" w:eastAsia="Bookman Old Style" w:hAnsi="Bookman Old Style" w:cs="Bookman Old Style"/>
          <w:b/>
          <w:bCs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indirizzata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3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spacing w:val="-1"/>
        </w:rPr>
        <w:t>la</w:t>
      </w:r>
      <w:r>
        <w:rPr>
          <w:rFonts w:ascii="Bookman Old Style" w:eastAsia="Bookman Old Style" w:hAnsi="Bookman Old Style" w:cs="Bookman Old Style"/>
          <w:b/>
          <w:bCs/>
          <w:spacing w:val="-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richiesta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individui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soggetti</w:t>
      </w:r>
      <w:proofErr w:type="spellEnd"/>
      <w:r>
        <w:rPr>
          <w:rFonts w:ascii="Times New Roman" w:eastAsia="Times New Roman" w:hAnsi="Times New Roman" w:cs="Times New Roman"/>
          <w:b/>
          <w:bCs/>
          <w:spacing w:val="57"/>
          <w:w w:val="99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controinteressati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1"/>
        </w:rPr>
        <w:t>,</w:t>
      </w:r>
      <w:r>
        <w:rPr>
          <w:rFonts w:ascii="Bookman Old Style" w:eastAsia="Bookman Old Style" w:hAnsi="Bookman Old Style" w:cs="Bookman Old Style"/>
          <w:b/>
          <w:bCs/>
          <w:spacing w:val="-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procederà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2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</w:rPr>
        <w:t>a</w:t>
      </w:r>
      <w:r>
        <w:rPr>
          <w:rFonts w:ascii="Bookman Old Style" w:eastAsia="Bookman Old Style" w:hAnsi="Bookman Old Style" w:cs="Bookman Old Style"/>
          <w:b/>
          <w:bCs/>
          <w:spacing w:val="-4"/>
        </w:rPr>
        <w:t xml:space="preserve"> </w:t>
      </w:r>
      <w:r>
        <w:rPr>
          <w:rFonts w:ascii="Bookman Old Style" w:eastAsia="Bookman Old Style" w:hAnsi="Bookman Old Style" w:cs="Bookman Old Style"/>
          <w:b/>
          <w:bCs/>
          <w:spacing w:val="-1"/>
        </w:rPr>
        <w:t>dare</w:t>
      </w:r>
      <w:r>
        <w:rPr>
          <w:rFonts w:ascii="Bookman Old Style" w:eastAsia="Bookman Old Style" w:hAnsi="Bookman Old Style" w:cs="Bookman Old Style"/>
          <w:b/>
          <w:bCs/>
          <w:spacing w:val="-2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comunicazione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della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richiesta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agli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1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b/>
          <w:bCs/>
          <w:spacing w:val="-1"/>
        </w:rPr>
        <w:t>stessi</w:t>
      </w:r>
      <w:proofErr w:type="spellEnd"/>
      <w:r>
        <w:rPr>
          <w:rFonts w:ascii="Bookman Old Style" w:eastAsia="Bookman Old Style" w:hAnsi="Bookman Old Style" w:cs="Bookman Old Style"/>
          <w:b/>
          <w:bCs/>
          <w:spacing w:val="-1"/>
        </w:rPr>
        <w:t>.</w:t>
      </w:r>
    </w:p>
    <w:p w14:paraId="02E53B18" w14:textId="77777777" w:rsidR="007708A8" w:rsidRDefault="007708A8">
      <w:pPr>
        <w:spacing w:before="4"/>
        <w:rPr>
          <w:rFonts w:ascii="Bookman Old Style" w:eastAsia="Bookman Old Style" w:hAnsi="Bookman Old Style" w:cs="Bookman Old Style"/>
          <w:b/>
          <w:bCs/>
          <w:sz w:val="31"/>
          <w:szCs w:val="31"/>
        </w:rPr>
      </w:pPr>
    </w:p>
    <w:p w14:paraId="2F18C4DD" w14:textId="77777777" w:rsidR="007708A8" w:rsidRDefault="00AA0FAC">
      <w:pPr>
        <w:ind w:left="3128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/>
          <w:spacing w:val="-1"/>
          <w:sz w:val="18"/>
        </w:rPr>
        <w:t>DA</w:t>
      </w:r>
      <w:r>
        <w:rPr>
          <w:rFonts w:ascii="Bookman Old Style"/>
          <w:spacing w:val="-4"/>
          <w:sz w:val="18"/>
        </w:rPr>
        <w:t xml:space="preserve"> </w:t>
      </w:r>
      <w:r>
        <w:rPr>
          <w:rFonts w:ascii="Bookman Old Style"/>
          <w:spacing w:val="-1"/>
          <w:sz w:val="18"/>
        </w:rPr>
        <w:t>COMPILARE</w:t>
      </w:r>
      <w:r>
        <w:rPr>
          <w:rFonts w:ascii="Bookman Old Style"/>
          <w:spacing w:val="-4"/>
          <w:sz w:val="18"/>
        </w:rPr>
        <w:t xml:space="preserve"> </w:t>
      </w:r>
      <w:r>
        <w:rPr>
          <w:rFonts w:ascii="Bookman Old Style"/>
          <w:spacing w:val="-1"/>
          <w:sz w:val="18"/>
        </w:rPr>
        <w:t>IN</w:t>
      </w:r>
      <w:r>
        <w:rPr>
          <w:rFonts w:ascii="Bookman Old Style"/>
          <w:spacing w:val="-3"/>
          <w:sz w:val="18"/>
        </w:rPr>
        <w:t xml:space="preserve"> </w:t>
      </w:r>
      <w:r>
        <w:rPr>
          <w:rFonts w:ascii="Bookman Old Style"/>
          <w:spacing w:val="-1"/>
          <w:sz w:val="18"/>
        </w:rPr>
        <w:t>CASO</w:t>
      </w:r>
      <w:r>
        <w:rPr>
          <w:rFonts w:ascii="Bookman Old Style"/>
          <w:spacing w:val="-3"/>
          <w:sz w:val="18"/>
        </w:rPr>
        <w:t xml:space="preserve"> </w:t>
      </w:r>
      <w:r>
        <w:rPr>
          <w:rFonts w:ascii="Bookman Old Style"/>
          <w:spacing w:val="-1"/>
          <w:sz w:val="18"/>
        </w:rPr>
        <w:t>DI</w:t>
      </w:r>
      <w:r>
        <w:rPr>
          <w:rFonts w:ascii="Bookman Old Style"/>
          <w:spacing w:val="-3"/>
          <w:sz w:val="18"/>
        </w:rPr>
        <w:t xml:space="preserve"> </w:t>
      </w:r>
      <w:r>
        <w:rPr>
          <w:rFonts w:ascii="Bookman Old Style"/>
          <w:spacing w:val="-1"/>
          <w:sz w:val="18"/>
        </w:rPr>
        <w:t>RICHIESTA</w:t>
      </w:r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pacing w:val="-1"/>
          <w:sz w:val="18"/>
        </w:rPr>
        <w:t>DI</w:t>
      </w:r>
      <w:r>
        <w:rPr>
          <w:rFonts w:ascii="Bookman Old Style"/>
          <w:spacing w:val="-3"/>
          <w:sz w:val="18"/>
        </w:rPr>
        <w:t xml:space="preserve"> </w:t>
      </w:r>
      <w:r>
        <w:rPr>
          <w:rFonts w:ascii="Bookman Old Style"/>
          <w:spacing w:val="-1"/>
          <w:sz w:val="18"/>
        </w:rPr>
        <w:t>RILASCIO</w:t>
      </w:r>
      <w:r>
        <w:rPr>
          <w:rFonts w:ascii="Bookman Old Style"/>
          <w:spacing w:val="-3"/>
          <w:sz w:val="18"/>
        </w:rPr>
        <w:t xml:space="preserve"> </w:t>
      </w:r>
      <w:r>
        <w:rPr>
          <w:rFonts w:ascii="Bookman Old Style"/>
          <w:sz w:val="18"/>
        </w:rPr>
        <w:t>IN</w:t>
      </w:r>
      <w:r>
        <w:rPr>
          <w:rFonts w:ascii="Bookman Old Style"/>
          <w:spacing w:val="-5"/>
          <w:sz w:val="18"/>
        </w:rPr>
        <w:t xml:space="preserve"> </w:t>
      </w:r>
      <w:r>
        <w:rPr>
          <w:rFonts w:ascii="Bookman Old Style"/>
          <w:spacing w:val="-1"/>
          <w:sz w:val="18"/>
        </w:rPr>
        <w:t>COPIA</w:t>
      </w:r>
      <w:r>
        <w:rPr>
          <w:rFonts w:ascii="Bookman Old Style"/>
          <w:spacing w:val="-4"/>
          <w:sz w:val="18"/>
        </w:rPr>
        <w:t xml:space="preserve"> </w:t>
      </w:r>
      <w:r>
        <w:rPr>
          <w:rFonts w:ascii="Bookman Old Style"/>
          <w:spacing w:val="-1"/>
          <w:sz w:val="18"/>
        </w:rPr>
        <w:t>CARTACEA</w:t>
      </w:r>
    </w:p>
    <w:p w14:paraId="64450E27" w14:textId="77777777" w:rsidR="007708A8" w:rsidRDefault="00AA0FAC">
      <w:pPr>
        <w:spacing w:before="122"/>
        <w:ind w:left="1148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Si</w:t>
      </w:r>
      <w:r>
        <w:rPr>
          <w:rFonts w:ascii="Bookman Old Style" w:eastAsia="Bookman Old Style" w:hAnsi="Bookman Old Style" w:cs="Bookman Old Style"/>
          <w:spacing w:val="-3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allegano</w:t>
      </w:r>
      <w:proofErr w:type="spellEnd"/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alla</w:t>
      </w:r>
      <w:proofErr w:type="spellEnd"/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presente</w:t>
      </w:r>
      <w:proofErr w:type="spellEnd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 xml:space="preserve"> n. </w:t>
      </w:r>
      <w:r>
        <w:rPr>
          <w:rFonts w:ascii="Bookman Old Style" w:eastAsia="Bookman Old Style" w:hAnsi="Bookman Old Style" w:cs="Bookman Old Style"/>
          <w:sz w:val="18"/>
          <w:szCs w:val="18"/>
        </w:rPr>
        <w:t>……</w:t>
      </w:r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marche</w:t>
      </w:r>
      <w:proofErr w:type="spellEnd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da</w:t>
      </w:r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bollo</w:t>
      </w:r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per</w:t>
      </w:r>
      <w:r>
        <w:rPr>
          <w:rFonts w:ascii="Bookman Old Style" w:eastAsia="Bookman Old Style" w:hAnsi="Bookman Old Style" w:cs="Bookman Old Style"/>
          <w:spacing w:val="-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 xml:space="preserve">un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importo</w:t>
      </w:r>
      <w:proofErr w:type="spellEnd"/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di</w:t>
      </w:r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€</w:t>
      </w:r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………….. come</w:t>
      </w:r>
      <w:r>
        <w:rPr>
          <w:rFonts w:ascii="Bookman Old Style" w:eastAsia="Bookman Old Style" w:hAnsi="Bookman Old Style" w:cs="Bookman Old Style"/>
          <w:spacing w:val="-3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da</w:t>
      </w:r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tabella</w:t>
      </w:r>
      <w:proofErr w:type="spellEnd"/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sotto</w:t>
      </w:r>
      <w:r>
        <w:rPr>
          <w:rFonts w:ascii="Bookman Old Style" w:eastAsia="Bookman Old Style" w:hAnsi="Bookman Old Style" w:cs="Bookman Old Style"/>
          <w:spacing w:val="21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indicata</w:t>
      </w:r>
      <w:proofErr w:type="spellEnd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.</w:t>
      </w:r>
    </w:p>
    <w:p w14:paraId="483CE408" w14:textId="77777777" w:rsidR="007708A8" w:rsidRDefault="00AA0FAC">
      <w:pPr>
        <w:spacing w:before="68" w:line="211" w:lineRule="exact"/>
        <w:ind w:left="1142"/>
        <w:rPr>
          <w:rFonts w:ascii="Bookman Old Style" w:eastAsia="Bookman Old Style" w:hAnsi="Bookman Old Style" w:cs="Bookman Old Style"/>
          <w:sz w:val="18"/>
          <w:szCs w:val="18"/>
        </w:rPr>
      </w:pPr>
      <w:proofErr w:type="spellStart"/>
      <w:r>
        <w:rPr>
          <w:rFonts w:ascii="Bookman Old Style"/>
          <w:b/>
          <w:spacing w:val="-1"/>
          <w:sz w:val="18"/>
        </w:rPr>
        <w:t>Tabella</w:t>
      </w:r>
      <w:proofErr w:type="spellEnd"/>
      <w:r>
        <w:rPr>
          <w:rFonts w:ascii="Bookman Old Style"/>
          <w:b/>
          <w:spacing w:val="-3"/>
          <w:sz w:val="18"/>
        </w:rPr>
        <w:t xml:space="preserve"> </w:t>
      </w:r>
      <w:r>
        <w:rPr>
          <w:rFonts w:ascii="Bookman Old Style"/>
          <w:b/>
          <w:spacing w:val="-1"/>
          <w:sz w:val="18"/>
        </w:rPr>
        <w:t>Costi</w:t>
      </w:r>
      <w:r>
        <w:rPr>
          <w:rFonts w:ascii="Bookman Old Style"/>
          <w:b/>
          <w:spacing w:val="-2"/>
          <w:sz w:val="18"/>
        </w:rPr>
        <w:t xml:space="preserve"> </w:t>
      </w:r>
      <w:r>
        <w:rPr>
          <w:rFonts w:ascii="Bookman Old Style"/>
          <w:b/>
          <w:spacing w:val="-1"/>
          <w:sz w:val="18"/>
        </w:rPr>
        <w:t>per</w:t>
      </w:r>
      <w:r>
        <w:rPr>
          <w:rFonts w:ascii="Bookman Old Style"/>
          <w:b/>
          <w:spacing w:val="-2"/>
          <w:sz w:val="18"/>
        </w:rPr>
        <w:t xml:space="preserve"> </w:t>
      </w:r>
      <w:r>
        <w:rPr>
          <w:rFonts w:ascii="Bookman Old Style"/>
          <w:b/>
          <w:sz w:val="18"/>
        </w:rPr>
        <w:t>la</w:t>
      </w:r>
      <w:r>
        <w:rPr>
          <w:rFonts w:ascii="Bookman Old Style"/>
          <w:b/>
          <w:spacing w:val="-5"/>
          <w:sz w:val="18"/>
        </w:rPr>
        <w:t xml:space="preserve"> </w:t>
      </w:r>
      <w:proofErr w:type="spellStart"/>
      <w:r>
        <w:rPr>
          <w:rFonts w:ascii="Bookman Old Style"/>
          <w:b/>
          <w:spacing w:val="-1"/>
          <w:sz w:val="18"/>
        </w:rPr>
        <w:t>riproduzione</w:t>
      </w:r>
      <w:proofErr w:type="spellEnd"/>
    </w:p>
    <w:p w14:paraId="6304D607" w14:textId="77777777" w:rsidR="007708A8" w:rsidRDefault="00AA0FAC">
      <w:pPr>
        <w:numPr>
          <w:ilvl w:val="0"/>
          <w:numId w:val="1"/>
        </w:numPr>
        <w:tabs>
          <w:tab w:val="left" w:pos="1430"/>
        </w:tabs>
        <w:spacing w:line="207" w:lineRule="exact"/>
        <w:rPr>
          <w:rFonts w:ascii="Bookman Old Style" w:eastAsia="Bookman Old Style" w:hAnsi="Bookman Old Style" w:cs="Bookman Old Style"/>
          <w:sz w:val="18"/>
          <w:szCs w:val="18"/>
        </w:rPr>
      </w:pP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L’esame</w:t>
      </w:r>
      <w:proofErr w:type="spellEnd"/>
      <w:r>
        <w:rPr>
          <w:rFonts w:ascii="Bookman Old Style" w:eastAsia="Bookman Old Style" w:hAnsi="Bookman Old Style" w:cs="Bookman Old Style"/>
          <w:spacing w:val="-3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z w:val="18"/>
          <w:szCs w:val="18"/>
        </w:rPr>
        <w:t>dei</w:t>
      </w:r>
      <w:proofErr w:type="spellEnd"/>
      <w:r>
        <w:rPr>
          <w:rFonts w:ascii="Bookman Old Style" w:eastAsia="Bookman Old Style" w:hAnsi="Bookman Old Style" w:cs="Bookman Old Style"/>
          <w:spacing w:val="-3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documenti</w:t>
      </w:r>
      <w:proofErr w:type="spellEnd"/>
      <w:r>
        <w:rPr>
          <w:rFonts w:ascii="Bookman Old Style" w:eastAsia="Bookman Old Style" w:hAnsi="Bookman Old Style" w:cs="Bookman Old Style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 xml:space="preserve">senza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oscuramento</w:t>
      </w:r>
      <w:proofErr w:type="spellEnd"/>
      <w:r>
        <w:rPr>
          <w:rFonts w:ascii="Bookman Old Style" w:eastAsia="Bookman Old Style" w:hAnsi="Bookman Old Style" w:cs="Bookman Old Style"/>
          <w:spacing w:val="-2"/>
          <w:sz w:val="18"/>
          <w:szCs w:val="18"/>
        </w:rPr>
        <w:t xml:space="preserve"> </w:t>
      </w:r>
      <w:r>
        <w:rPr>
          <w:rFonts w:ascii="Bookman Old Style" w:eastAsia="Bookman Old Style" w:hAnsi="Bookman Old Style" w:cs="Bookman Old Style"/>
          <w:sz w:val="18"/>
          <w:szCs w:val="18"/>
        </w:rPr>
        <w:t>è</w:t>
      </w:r>
      <w:r>
        <w:rPr>
          <w:rFonts w:ascii="Bookman Old Style" w:eastAsia="Bookman Old Style" w:hAnsi="Bookman Old Style" w:cs="Bookman Old Style"/>
          <w:spacing w:val="-3"/>
          <w:sz w:val="18"/>
          <w:szCs w:val="18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gratuito</w:t>
      </w:r>
      <w:proofErr w:type="spellEnd"/>
      <w:r>
        <w:rPr>
          <w:rFonts w:ascii="Bookman Old Style" w:eastAsia="Bookman Old Style" w:hAnsi="Bookman Old Style" w:cs="Bookman Old Style"/>
          <w:spacing w:val="-1"/>
          <w:sz w:val="18"/>
          <w:szCs w:val="18"/>
        </w:rPr>
        <w:t>;</w:t>
      </w:r>
    </w:p>
    <w:p w14:paraId="4B93C38D" w14:textId="77777777" w:rsidR="007708A8" w:rsidRDefault="00AA0FAC">
      <w:pPr>
        <w:numPr>
          <w:ilvl w:val="0"/>
          <w:numId w:val="1"/>
        </w:numPr>
        <w:tabs>
          <w:tab w:val="left" w:pos="1430"/>
        </w:tabs>
        <w:spacing w:line="205" w:lineRule="exact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/>
          <w:spacing w:val="-1"/>
          <w:sz w:val="18"/>
        </w:rPr>
        <w:t>la</w:t>
      </w:r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pacing w:val="-1"/>
          <w:sz w:val="18"/>
        </w:rPr>
        <w:t>VISIONE, con</w:t>
      </w:r>
      <w:r>
        <w:rPr>
          <w:rFonts w:ascii="Bookman Old Style"/>
          <w:spacing w:val="-2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oscuramento</w:t>
      </w:r>
      <w:proofErr w:type="spellEnd"/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pacing w:val="-1"/>
          <w:sz w:val="18"/>
        </w:rPr>
        <w:t>15,00</w:t>
      </w:r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pacing w:val="-1"/>
          <w:sz w:val="18"/>
        </w:rPr>
        <w:t>euro</w:t>
      </w:r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pacing w:val="-1"/>
          <w:sz w:val="18"/>
        </w:rPr>
        <w:t>per</w:t>
      </w:r>
      <w:r>
        <w:rPr>
          <w:rFonts w:ascii="Bookman Old Style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spese</w:t>
      </w:r>
      <w:proofErr w:type="spellEnd"/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z w:val="18"/>
        </w:rPr>
        <w:t>di</w:t>
      </w:r>
      <w:r>
        <w:rPr>
          <w:rFonts w:ascii="Bookman Old Style"/>
          <w:spacing w:val="-2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ricerca</w:t>
      </w:r>
      <w:proofErr w:type="spellEnd"/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z w:val="18"/>
        </w:rPr>
        <w:t>e</w:t>
      </w:r>
      <w:r>
        <w:rPr>
          <w:rFonts w:ascii="Bookman Old Style"/>
          <w:spacing w:val="-2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visura</w:t>
      </w:r>
      <w:proofErr w:type="spellEnd"/>
    </w:p>
    <w:p w14:paraId="7EC1DF78" w14:textId="77777777" w:rsidR="007708A8" w:rsidRDefault="00AA0FAC">
      <w:pPr>
        <w:numPr>
          <w:ilvl w:val="0"/>
          <w:numId w:val="1"/>
        </w:numPr>
        <w:tabs>
          <w:tab w:val="left" w:pos="1430"/>
        </w:tabs>
        <w:spacing w:line="209" w:lineRule="exact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/>
          <w:spacing w:val="-1"/>
          <w:sz w:val="18"/>
        </w:rPr>
        <w:t>la</w:t>
      </w:r>
      <w:r>
        <w:rPr>
          <w:rFonts w:ascii="Bookman Old Style"/>
          <w:spacing w:val="-3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notifica</w:t>
      </w:r>
      <w:proofErr w:type="spellEnd"/>
      <w:r>
        <w:rPr>
          <w:rFonts w:ascii="Bookman Old Style"/>
          <w:spacing w:val="5"/>
          <w:sz w:val="18"/>
        </w:rPr>
        <w:t xml:space="preserve"> </w:t>
      </w:r>
      <w:proofErr w:type="spellStart"/>
      <w:r>
        <w:rPr>
          <w:rFonts w:ascii="Bookman Old Style"/>
          <w:b/>
          <w:spacing w:val="-1"/>
          <w:sz w:val="18"/>
        </w:rPr>
        <w:t>ad</w:t>
      </w:r>
      <w:proofErr w:type="spellEnd"/>
      <w:r>
        <w:rPr>
          <w:rFonts w:ascii="Bookman Old Style"/>
          <w:b/>
          <w:spacing w:val="-3"/>
          <w:sz w:val="18"/>
        </w:rPr>
        <w:t xml:space="preserve"> </w:t>
      </w:r>
      <w:proofErr w:type="spellStart"/>
      <w:r>
        <w:rPr>
          <w:rFonts w:ascii="Bookman Old Style"/>
          <w:b/>
          <w:spacing w:val="-1"/>
          <w:sz w:val="18"/>
        </w:rPr>
        <w:t>ogni</w:t>
      </w:r>
      <w:proofErr w:type="spellEnd"/>
      <w:r>
        <w:rPr>
          <w:rFonts w:ascii="Bookman Old Style"/>
          <w:b/>
          <w:spacing w:val="-2"/>
          <w:sz w:val="18"/>
        </w:rPr>
        <w:t xml:space="preserve"> </w:t>
      </w:r>
      <w:proofErr w:type="spellStart"/>
      <w:r>
        <w:rPr>
          <w:rFonts w:ascii="Bookman Old Style"/>
          <w:b/>
          <w:spacing w:val="-1"/>
          <w:sz w:val="18"/>
        </w:rPr>
        <w:t>controinteressato</w:t>
      </w:r>
      <w:proofErr w:type="spellEnd"/>
      <w:r>
        <w:rPr>
          <w:rFonts w:ascii="Bookman Old Style"/>
          <w:b/>
          <w:spacing w:val="3"/>
          <w:sz w:val="18"/>
        </w:rPr>
        <w:t xml:space="preserve"> </w:t>
      </w:r>
      <w:r>
        <w:rPr>
          <w:rFonts w:ascii="Bookman Old Style"/>
          <w:spacing w:val="-1"/>
          <w:sz w:val="18"/>
        </w:rPr>
        <w:t>8,00</w:t>
      </w:r>
      <w:r>
        <w:rPr>
          <w:rFonts w:ascii="Bookman Old Style"/>
          <w:spacing w:val="-3"/>
          <w:sz w:val="18"/>
        </w:rPr>
        <w:t xml:space="preserve"> </w:t>
      </w:r>
      <w:r>
        <w:rPr>
          <w:rFonts w:ascii="Bookman Old Style"/>
          <w:spacing w:val="-1"/>
          <w:sz w:val="18"/>
        </w:rPr>
        <w:t>euro</w:t>
      </w:r>
    </w:p>
    <w:p w14:paraId="6EA70A55" w14:textId="77777777" w:rsidR="007708A8" w:rsidRDefault="007708A8">
      <w:pPr>
        <w:spacing w:line="209" w:lineRule="exact"/>
        <w:rPr>
          <w:rFonts w:ascii="Bookman Old Style" w:eastAsia="Bookman Old Style" w:hAnsi="Bookman Old Style" w:cs="Bookman Old Style"/>
          <w:sz w:val="18"/>
          <w:szCs w:val="18"/>
        </w:rPr>
        <w:sectPr w:rsidR="007708A8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194455F1" w14:textId="77777777" w:rsidR="007708A8" w:rsidRDefault="00AA0FAC">
      <w:pPr>
        <w:numPr>
          <w:ilvl w:val="0"/>
          <w:numId w:val="1"/>
        </w:numPr>
        <w:tabs>
          <w:tab w:val="left" w:pos="1470"/>
        </w:tabs>
        <w:spacing w:line="202" w:lineRule="exact"/>
        <w:ind w:left="1470" w:hanging="328"/>
        <w:rPr>
          <w:rFonts w:ascii="Bookman Old Style" w:eastAsia="Bookman Old Style" w:hAnsi="Bookman Old Style" w:cs="Bookman Old Style"/>
          <w:sz w:val="18"/>
          <w:szCs w:val="18"/>
        </w:rPr>
      </w:pPr>
      <w:proofErr w:type="spellStart"/>
      <w:r>
        <w:rPr>
          <w:rFonts w:ascii="Bookman Old Style"/>
          <w:spacing w:val="-2"/>
          <w:sz w:val="18"/>
        </w:rPr>
        <w:t>marche</w:t>
      </w:r>
      <w:proofErr w:type="spellEnd"/>
      <w:r>
        <w:rPr>
          <w:rFonts w:ascii="Bookman Old Style"/>
          <w:spacing w:val="53"/>
          <w:sz w:val="18"/>
        </w:rPr>
        <w:t xml:space="preserve"> </w:t>
      </w:r>
      <w:r>
        <w:rPr>
          <w:rFonts w:ascii="Bookman Old Style"/>
          <w:sz w:val="18"/>
        </w:rPr>
        <w:t>da</w:t>
      </w:r>
      <w:r>
        <w:rPr>
          <w:rFonts w:ascii="Bookman Old Style"/>
          <w:spacing w:val="52"/>
          <w:sz w:val="18"/>
        </w:rPr>
        <w:t xml:space="preserve"> </w:t>
      </w:r>
      <w:r>
        <w:rPr>
          <w:rFonts w:ascii="Bookman Old Style"/>
          <w:spacing w:val="-2"/>
          <w:sz w:val="18"/>
        </w:rPr>
        <w:t>bollo</w:t>
      </w:r>
      <w:r>
        <w:rPr>
          <w:rFonts w:ascii="Bookman Old Style"/>
          <w:spacing w:val="52"/>
          <w:sz w:val="18"/>
        </w:rPr>
        <w:t xml:space="preserve"> </w:t>
      </w:r>
      <w:r>
        <w:rPr>
          <w:rFonts w:ascii="Bookman Old Style"/>
          <w:spacing w:val="-1"/>
          <w:sz w:val="18"/>
        </w:rPr>
        <w:t>per</w:t>
      </w:r>
      <w:r>
        <w:rPr>
          <w:rFonts w:ascii="Bookman Old Style"/>
          <w:spacing w:val="53"/>
          <w:sz w:val="18"/>
        </w:rPr>
        <w:t xml:space="preserve"> </w:t>
      </w:r>
      <w:r>
        <w:rPr>
          <w:rFonts w:ascii="Bookman Old Style"/>
          <w:spacing w:val="-1"/>
          <w:sz w:val="18"/>
        </w:rPr>
        <w:t>la</w:t>
      </w:r>
      <w:r>
        <w:rPr>
          <w:rFonts w:ascii="Bookman Old Style"/>
          <w:spacing w:val="52"/>
          <w:sz w:val="18"/>
        </w:rPr>
        <w:t xml:space="preserve"> </w:t>
      </w:r>
      <w:r>
        <w:rPr>
          <w:rFonts w:ascii="Bookman Old Style"/>
          <w:spacing w:val="-1"/>
          <w:sz w:val="18"/>
        </w:rPr>
        <w:t>somma</w:t>
      </w:r>
      <w:r>
        <w:rPr>
          <w:rFonts w:ascii="Bookman Old Style"/>
          <w:spacing w:val="52"/>
          <w:sz w:val="18"/>
        </w:rPr>
        <w:t xml:space="preserve"> </w:t>
      </w:r>
      <w:r>
        <w:rPr>
          <w:rFonts w:ascii="Bookman Old Style"/>
          <w:spacing w:val="-1"/>
          <w:sz w:val="18"/>
        </w:rPr>
        <w:t>di</w:t>
      </w:r>
      <w:r>
        <w:rPr>
          <w:rFonts w:ascii="Bookman Old Style"/>
          <w:spacing w:val="52"/>
          <w:sz w:val="18"/>
        </w:rPr>
        <w:t xml:space="preserve"> </w:t>
      </w:r>
      <w:r>
        <w:rPr>
          <w:rFonts w:ascii="Bookman Old Style"/>
          <w:spacing w:val="-2"/>
          <w:sz w:val="18"/>
        </w:rPr>
        <w:t>euro</w:t>
      </w:r>
      <w:r>
        <w:rPr>
          <w:rFonts w:ascii="Times New Roman"/>
          <w:sz w:val="18"/>
        </w:rPr>
        <w:t xml:space="preserve">  </w:t>
      </w:r>
      <w:r>
        <w:rPr>
          <w:rFonts w:ascii="Times New Roman"/>
          <w:spacing w:val="-22"/>
          <w:sz w:val="18"/>
        </w:rPr>
        <w:t xml:space="preserve"> </w:t>
      </w:r>
      <w:r>
        <w:rPr>
          <w:rFonts w:ascii="Bookman Old Style"/>
          <w:w w:val="99"/>
          <w:sz w:val="18"/>
          <w:u w:val="single" w:color="000000"/>
        </w:rPr>
        <w:t xml:space="preserve"> </w:t>
      </w:r>
    </w:p>
    <w:p w14:paraId="6DA1CA27" w14:textId="77777777" w:rsidR="007708A8" w:rsidRDefault="00AA0FAC">
      <w:pPr>
        <w:spacing w:line="202" w:lineRule="exact"/>
        <w:ind w:left="1082"/>
        <w:rPr>
          <w:rFonts w:ascii="Bookman Old Style" w:eastAsia="Bookman Old Style" w:hAnsi="Bookman Old Style" w:cs="Bookman Old Style"/>
          <w:sz w:val="18"/>
          <w:szCs w:val="18"/>
        </w:rPr>
      </w:pPr>
      <w:r>
        <w:br w:type="column"/>
      </w:r>
      <w:r>
        <w:rPr>
          <w:rFonts w:ascii="Bookman Old Style"/>
          <w:spacing w:val="-1"/>
          <w:sz w:val="18"/>
        </w:rPr>
        <w:t>(euro</w:t>
      </w:r>
      <w:r>
        <w:rPr>
          <w:rFonts w:ascii="Bookman Old Style"/>
          <w:spacing w:val="52"/>
          <w:sz w:val="18"/>
        </w:rPr>
        <w:t xml:space="preserve"> </w:t>
      </w:r>
      <w:r>
        <w:rPr>
          <w:rFonts w:ascii="Bookman Old Style"/>
          <w:spacing w:val="-1"/>
          <w:sz w:val="18"/>
        </w:rPr>
        <w:t>0,25</w:t>
      </w:r>
      <w:r>
        <w:rPr>
          <w:rFonts w:ascii="Bookman Old Style"/>
          <w:spacing w:val="53"/>
          <w:sz w:val="18"/>
        </w:rPr>
        <w:t xml:space="preserve"> </w:t>
      </w:r>
      <w:proofErr w:type="spellStart"/>
      <w:r>
        <w:rPr>
          <w:rFonts w:ascii="Bookman Old Style"/>
          <w:spacing w:val="-2"/>
          <w:sz w:val="18"/>
        </w:rPr>
        <w:t>facciata</w:t>
      </w:r>
      <w:proofErr w:type="spellEnd"/>
      <w:r>
        <w:rPr>
          <w:rFonts w:ascii="Bookman Old Style"/>
          <w:spacing w:val="54"/>
          <w:sz w:val="18"/>
        </w:rPr>
        <w:t xml:space="preserve"> </w:t>
      </w:r>
      <w:r>
        <w:rPr>
          <w:rFonts w:ascii="Bookman Old Style"/>
          <w:spacing w:val="-1"/>
          <w:sz w:val="18"/>
        </w:rPr>
        <w:t>),</w:t>
      </w:r>
      <w:r>
        <w:rPr>
          <w:rFonts w:ascii="Bookman Old Style"/>
          <w:spacing w:val="53"/>
          <w:sz w:val="18"/>
        </w:rPr>
        <w:t xml:space="preserve"> </w:t>
      </w:r>
      <w:r>
        <w:rPr>
          <w:rFonts w:ascii="Bookman Old Style"/>
          <w:spacing w:val="-2"/>
          <w:sz w:val="18"/>
        </w:rPr>
        <w:t>quale</w:t>
      </w:r>
      <w:r>
        <w:rPr>
          <w:rFonts w:ascii="Bookman Old Style"/>
          <w:spacing w:val="53"/>
          <w:sz w:val="18"/>
        </w:rPr>
        <w:t xml:space="preserve"> </w:t>
      </w:r>
      <w:proofErr w:type="spellStart"/>
      <w:r>
        <w:rPr>
          <w:rFonts w:ascii="Bookman Old Style"/>
          <w:spacing w:val="-2"/>
          <w:sz w:val="18"/>
        </w:rPr>
        <w:t>rimborso</w:t>
      </w:r>
      <w:proofErr w:type="spellEnd"/>
      <w:r>
        <w:rPr>
          <w:rFonts w:ascii="Bookman Old Style"/>
          <w:spacing w:val="52"/>
          <w:sz w:val="18"/>
        </w:rPr>
        <w:t xml:space="preserve"> </w:t>
      </w:r>
      <w:r>
        <w:rPr>
          <w:rFonts w:ascii="Bookman Old Style"/>
          <w:spacing w:val="-1"/>
          <w:sz w:val="18"/>
        </w:rPr>
        <w:t>del</w:t>
      </w:r>
      <w:r>
        <w:rPr>
          <w:rFonts w:ascii="Bookman Old Style"/>
          <w:spacing w:val="52"/>
          <w:sz w:val="18"/>
        </w:rPr>
        <w:t xml:space="preserve"> </w:t>
      </w:r>
      <w:proofErr w:type="spellStart"/>
      <w:r>
        <w:rPr>
          <w:rFonts w:ascii="Bookman Old Style"/>
          <w:spacing w:val="-2"/>
          <w:sz w:val="18"/>
        </w:rPr>
        <w:t>costo</w:t>
      </w:r>
      <w:proofErr w:type="spellEnd"/>
      <w:r>
        <w:rPr>
          <w:rFonts w:ascii="Bookman Old Style"/>
          <w:spacing w:val="52"/>
          <w:sz w:val="18"/>
        </w:rPr>
        <w:t xml:space="preserve"> </w:t>
      </w:r>
      <w:r>
        <w:rPr>
          <w:rFonts w:ascii="Bookman Old Style"/>
          <w:sz w:val="18"/>
        </w:rPr>
        <w:t>di</w:t>
      </w:r>
    </w:p>
    <w:p w14:paraId="72D51E92" w14:textId="77777777" w:rsidR="007708A8" w:rsidRDefault="007708A8">
      <w:pPr>
        <w:spacing w:line="202" w:lineRule="exact"/>
        <w:rPr>
          <w:rFonts w:ascii="Bookman Old Style" w:eastAsia="Bookman Old Style" w:hAnsi="Bookman Old Style" w:cs="Bookman Old Style"/>
          <w:sz w:val="18"/>
          <w:szCs w:val="18"/>
        </w:rPr>
        <w:sectPr w:rsidR="007708A8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5339" w:space="40"/>
            <w:col w:w="6531"/>
          </w:cols>
        </w:sectPr>
      </w:pPr>
    </w:p>
    <w:p w14:paraId="7502B029" w14:textId="77777777" w:rsidR="007708A8" w:rsidRDefault="00AA0FAC">
      <w:pPr>
        <w:spacing w:line="204" w:lineRule="exact"/>
        <w:ind w:left="1449"/>
        <w:rPr>
          <w:rFonts w:ascii="Bookman Old Style" w:eastAsia="Bookman Old Style" w:hAnsi="Bookman Old Style" w:cs="Bookman Old Style"/>
          <w:sz w:val="18"/>
          <w:szCs w:val="18"/>
        </w:rPr>
      </w:pPr>
      <w:proofErr w:type="spellStart"/>
      <w:r>
        <w:rPr>
          <w:rFonts w:ascii="Bookman Old Style"/>
          <w:spacing w:val="-1"/>
          <w:sz w:val="18"/>
        </w:rPr>
        <w:t>riproduzione</w:t>
      </w:r>
      <w:proofErr w:type="spellEnd"/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pacing w:val="-1"/>
          <w:sz w:val="18"/>
        </w:rPr>
        <w:t>per</w:t>
      </w:r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pacing w:val="-1"/>
          <w:sz w:val="18"/>
        </w:rPr>
        <w:t>n.</w:t>
      </w:r>
      <w:r>
        <w:rPr>
          <w:rFonts w:ascii="Times New Roman"/>
          <w:spacing w:val="13"/>
          <w:sz w:val="18"/>
        </w:rPr>
        <w:t xml:space="preserve"> </w:t>
      </w:r>
      <w:r>
        <w:rPr>
          <w:rFonts w:ascii="Bookman Old Style"/>
          <w:w w:val="99"/>
          <w:sz w:val="18"/>
          <w:u w:val="single" w:color="000000"/>
        </w:rPr>
        <w:t xml:space="preserve"> </w:t>
      </w:r>
    </w:p>
    <w:p w14:paraId="032D0F1B" w14:textId="77777777" w:rsidR="007708A8" w:rsidRDefault="00AA0FAC">
      <w:pPr>
        <w:spacing w:line="204" w:lineRule="exact"/>
        <w:ind w:left="860"/>
        <w:rPr>
          <w:rFonts w:ascii="Bookman Old Style" w:eastAsia="Bookman Old Style" w:hAnsi="Bookman Old Style" w:cs="Bookman Old Style"/>
          <w:sz w:val="18"/>
          <w:szCs w:val="18"/>
        </w:rPr>
      </w:pPr>
      <w:r>
        <w:br w:type="column"/>
      </w:r>
      <w:proofErr w:type="spellStart"/>
      <w:r>
        <w:rPr>
          <w:rFonts w:ascii="Bookman Old Style"/>
          <w:spacing w:val="-1"/>
          <w:sz w:val="18"/>
        </w:rPr>
        <w:t>fogli</w:t>
      </w:r>
      <w:proofErr w:type="spellEnd"/>
      <w:r>
        <w:rPr>
          <w:rFonts w:ascii="Bookman Old Style"/>
          <w:spacing w:val="-3"/>
          <w:sz w:val="18"/>
        </w:rPr>
        <w:t xml:space="preserve"> </w:t>
      </w:r>
      <w:r>
        <w:rPr>
          <w:rFonts w:ascii="Bookman Old Style"/>
          <w:spacing w:val="-1"/>
          <w:sz w:val="18"/>
        </w:rPr>
        <w:t>(art.</w:t>
      </w:r>
      <w:r>
        <w:rPr>
          <w:rFonts w:ascii="Bookman Old Style"/>
          <w:spacing w:val="-3"/>
          <w:sz w:val="18"/>
        </w:rPr>
        <w:t xml:space="preserve"> </w:t>
      </w:r>
      <w:r>
        <w:rPr>
          <w:rFonts w:ascii="Bookman Old Style"/>
          <w:sz w:val="18"/>
        </w:rPr>
        <w:t>25,</w:t>
      </w:r>
      <w:r>
        <w:rPr>
          <w:rFonts w:ascii="Bookman Old Style"/>
          <w:spacing w:val="-1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legge</w:t>
      </w:r>
      <w:proofErr w:type="spellEnd"/>
      <w:r>
        <w:rPr>
          <w:rFonts w:ascii="Bookman Old Style"/>
          <w:spacing w:val="-2"/>
          <w:sz w:val="18"/>
        </w:rPr>
        <w:t xml:space="preserve"> </w:t>
      </w:r>
      <w:r>
        <w:rPr>
          <w:rFonts w:ascii="Bookman Old Style"/>
          <w:spacing w:val="-1"/>
          <w:sz w:val="18"/>
        </w:rPr>
        <w:t>241/90)</w:t>
      </w:r>
    </w:p>
    <w:p w14:paraId="72A93C2C" w14:textId="77777777" w:rsidR="007708A8" w:rsidRDefault="007708A8">
      <w:pPr>
        <w:spacing w:line="204" w:lineRule="exact"/>
        <w:rPr>
          <w:rFonts w:ascii="Bookman Old Style" w:eastAsia="Bookman Old Style" w:hAnsi="Bookman Old Style" w:cs="Bookman Old Style"/>
          <w:sz w:val="18"/>
          <w:szCs w:val="18"/>
        </w:rPr>
        <w:sectPr w:rsidR="007708A8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3252" w:space="40"/>
            <w:col w:w="8618"/>
          </w:cols>
        </w:sectPr>
      </w:pPr>
    </w:p>
    <w:p w14:paraId="61765B1F" w14:textId="77777777" w:rsidR="007708A8" w:rsidRDefault="00AA0FAC">
      <w:pPr>
        <w:numPr>
          <w:ilvl w:val="0"/>
          <w:numId w:val="1"/>
        </w:numPr>
        <w:tabs>
          <w:tab w:val="left" w:pos="1456"/>
        </w:tabs>
        <w:spacing w:line="200" w:lineRule="exact"/>
        <w:ind w:left="1456" w:hanging="314"/>
        <w:rPr>
          <w:rFonts w:ascii="Bookman Old Style" w:eastAsia="Bookman Old Style" w:hAnsi="Bookman Old Style" w:cs="Bookman Old Style"/>
          <w:sz w:val="18"/>
          <w:szCs w:val="18"/>
        </w:rPr>
      </w:pPr>
      <w:proofErr w:type="spellStart"/>
      <w:r>
        <w:rPr>
          <w:rFonts w:ascii="Bookman Old Style"/>
          <w:spacing w:val="-5"/>
          <w:sz w:val="18"/>
        </w:rPr>
        <w:t>m</w:t>
      </w:r>
      <w:r>
        <w:rPr>
          <w:rFonts w:ascii="Bookman Old Style"/>
          <w:spacing w:val="-4"/>
          <w:sz w:val="18"/>
        </w:rPr>
        <w:t>a</w:t>
      </w:r>
      <w:r>
        <w:rPr>
          <w:rFonts w:ascii="Bookman Old Style"/>
          <w:spacing w:val="-5"/>
          <w:sz w:val="18"/>
        </w:rPr>
        <w:t>r</w:t>
      </w:r>
      <w:r>
        <w:rPr>
          <w:rFonts w:ascii="Bookman Old Style"/>
          <w:spacing w:val="-4"/>
          <w:sz w:val="18"/>
        </w:rPr>
        <w:t>che</w:t>
      </w:r>
      <w:proofErr w:type="spellEnd"/>
      <w:r>
        <w:rPr>
          <w:rFonts w:ascii="Bookman Old Style"/>
          <w:spacing w:val="49"/>
          <w:sz w:val="18"/>
        </w:rPr>
        <w:t xml:space="preserve"> </w:t>
      </w:r>
      <w:r>
        <w:rPr>
          <w:rFonts w:ascii="Bookman Old Style"/>
          <w:spacing w:val="-2"/>
          <w:sz w:val="18"/>
        </w:rPr>
        <w:t>da</w:t>
      </w:r>
      <w:r>
        <w:rPr>
          <w:rFonts w:ascii="Bookman Old Style"/>
          <w:spacing w:val="46"/>
          <w:sz w:val="18"/>
        </w:rPr>
        <w:t xml:space="preserve"> </w:t>
      </w:r>
      <w:r>
        <w:rPr>
          <w:rFonts w:ascii="Bookman Old Style"/>
          <w:spacing w:val="-3"/>
          <w:sz w:val="18"/>
        </w:rPr>
        <w:t>bollo</w:t>
      </w:r>
      <w:r>
        <w:rPr>
          <w:rFonts w:ascii="Bookman Old Style"/>
          <w:spacing w:val="48"/>
          <w:sz w:val="18"/>
        </w:rPr>
        <w:t xml:space="preserve"> </w:t>
      </w:r>
      <w:r>
        <w:rPr>
          <w:rFonts w:ascii="Bookman Old Style"/>
          <w:spacing w:val="-3"/>
          <w:sz w:val="18"/>
        </w:rPr>
        <w:t>per</w:t>
      </w:r>
      <w:r>
        <w:rPr>
          <w:rFonts w:ascii="Bookman Old Style"/>
          <w:spacing w:val="48"/>
          <w:sz w:val="18"/>
        </w:rPr>
        <w:t xml:space="preserve"> </w:t>
      </w:r>
      <w:r>
        <w:rPr>
          <w:rFonts w:ascii="Bookman Old Style"/>
          <w:spacing w:val="-1"/>
          <w:sz w:val="18"/>
        </w:rPr>
        <w:t>la</w:t>
      </w:r>
      <w:r>
        <w:rPr>
          <w:rFonts w:ascii="Bookman Old Style"/>
          <w:spacing w:val="46"/>
          <w:sz w:val="18"/>
        </w:rPr>
        <w:t xml:space="preserve"> </w:t>
      </w:r>
      <w:r>
        <w:rPr>
          <w:rFonts w:ascii="Bookman Old Style"/>
          <w:spacing w:val="-3"/>
          <w:sz w:val="18"/>
        </w:rPr>
        <w:t>somma</w:t>
      </w:r>
      <w:r>
        <w:rPr>
          <w:rFonts w:ascii="Bookman Old Style"/>
          <w:spacing w:val="46"/>
          <w:sz w:val="18"/>
        </w:rPr>
        <w:t xml:space="preserve"> </w:t>
      </w:r>
      <w:r>
        <w:rPr>
          <w:rFonts w:ascii="Bookman Old Style"/>
          <w:spacing w:val="-1"/>
          <w:sz w:val="18"/>
        </w:rPr>
        <w:t>di</w:t>
      </w:r>
      <w:r>
        <w:rPr>
          <w:rFonts w:ascii="Bookman Old Style"/>
          <w:spacing w:val="48"/>
          <w:sz w:val="18"/>
        </w:rPr>
        <w:t xml:space="preserve"> </w:t>
      </w:r>
      <w:r>
        <w:rPr>
          <w:rFonts w:ascii="Bookman Old Style"/>
          <w:spacing w:val="-3"/>
          <w:sz w:val="18"/>
        </w:rPr>
        <w:t>euro</w:t>
      </w:r>
      <w:r>
        <w:rPr>
          <w:rFonts w:ascii="Times New Roman"/>
          <w:sz w:val="18"/>
        </w:rPr>
        <w:t xml:space="preserve"> </w:t>
      </w:r>
      <w:r>
        <w:rPr>
          <w:rFonts w:ascii="Times New Roman"/>
          <w:spacing w:val="15"/>
          <w:sz w:val="18"/>
        </w:rPr>
        <w:t xml:space="preserve"> </w:t>
      </w:r>
      <w:r>
        <w:rPr>
          <w:rFonts w:ascii="Bookman Old Style"/>
          <w:w w:val="99"/>
          <w:sz w:val="18"/>
          <w:u w:val="single" w:color="000000"/>
        </w:rPr>
        <w:t xml:space="preserve"> </w:t>
      </w:r>
    </w:p>
    <w:p w14:paraId="14929DD7" w14:textId="77777777" w:rsidR="007708A8" w:rsidRDefault="00AA0FAC">
      <w:pPr>
        <w:spacing w:before="10" w:line="488" w:lineRule="auto"/>
        <w:ind w:left="1148" w:right="2298" w:firstLine="360"/>
        <w:rPr>
          <w:rFonts w:ascii="Bookman Old Style" w:eastAsia="Bookman Old Style" w:hAnsi="Bookman Old Style" w:cs="Bookman Old Style"/>
          <w:sz w:val="18"/>
          <w:szCs w:val="18"/>
        </w:rPr>
      </w:pPr>
      <w:r>
        <w:rPr>
          <w:rFonts w:ascii="Bookman Old Style"/>
          <w:spacing w:val="-1"/>
          <w:sz w:val="18"/>
        </w:rPr>
        <w:t>quattro</w:t>
      </w:r>
      <w:r>
        <w:rPr>
          <w:rFonts w:ascii="Bookman Old Style"/>
          <w:spacing w:val="-6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facciate</w:t>
      </w:r>
      <w:proofErr w:type="spellEnd"/>
      <w:r>
        <w:rPr>
          <w:rFonts w:ascii="Bookman Old Style"/>
          <w:spacing w:val="-1"/>
          <w:sz w:val="18"/>
        </w:rPr>
        <w:t>)</w:t>
      </w:r>
      <w:r>
        <w:rPr>
          <w:rFonts w:ascii="Times New Roman"/>
          <w:spacing w:val="28"/>
          <w:w w:val="99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Luogo</w:t>
      </w:r>
      <w:proofErr w:type="spellEnd"/>
      <w:r>
        <w:rPr>
          <w:rFonts w:ascii="Bookman Old Style"/>
          <w:spacing w:val="-1"/>
          <w:sz w:val="18"/>
        </w:rPr>
        <w:t xml:space="preserve"> </w:t>
      </w:r>
      <w:r>
        <w:rPr>
          <w:rFonts w:ascii="Bookman Old Style"/>
          <w:sz w:val="18"/>
        </w:rPr>
        <w:t>e</w:t>
      </w:r>
      <w:r>
        <w:rPr>
          <w:rFonts w:ascii="Bookman Old Style"/>
          <w:spacing w:val="-1"/>
          <w:sz w:val="18"/>
        </w:rPr>
        <w:t xml:space="preserve"> data</w:t>
      </w:r>
      <w:r>
        <w:rPr>
          <w:rFonts w:ascii="Times New Roman"/>
          <w:spacing w:val="12"/>
          <w:sz w:val="18"/>
        </w:rPr>
        <w:t xml:space="preserve"> </w:t>
      </w:r>
      <w:r>
        <w:rPr>
          <w:rFonts w:ascii="Bookman Old Style"/>
          <w:w w:val="99"/>
          <w:sz w:val="18"/>
          <w:u w:val="single" w:color="000000"/>
        </w:rPr>
        <w:t xml:space="preserve"> </w:t>
      </w:r>
    </w:p>
    <w:p w14:paraId="57BDF1F5" w14:textId="77777777" w:rsidR="007708A8" w:rsidRDefault="00AA0FAC">
      <w:pPr>
        <w:spacing w:line="200" w:lineRule="exact"/>
        <w:ind w:left="2210" w:hanging="1242"/>
        <w:rPr>
          <w:rFonts w:ascii="Bookman Old Style" w:eastAsia="Bookman Old Style" w:hAnsi="Bookman Old Style" w:cs="Bookman Old Style"/>
          <w:sz w:val="18"/>
          <w:szCs w:val="18"/>
        </w:rPr>
      </w:pPr>
      <w:r>
        <w:br w:type="column"/>
      </w:r>
      <w:r>
        <w:rPr>
          <w:rFonts w:ascii="Bookman Old Style"/>
          <w:spacing w:val="-2"/>
          <w:sz w:val="18"/>
        </w:rPr>
        <w:t>per</w:t>
      </w:r>
      <w:r>
        <w:rPr>
          <w:rFonts w:ascii="Bookman Old Style"/>
          <w:spacing w:val="47"/>
          <w:sz w:val="18"/>
        </w:rPr>
        <w:t xml:space="preserve"> </w:t>
      </w:r>
      <w:r>
        <w:rPr>
          <w:rFonts w:ascii="Bookman Old Style"/>
          <w:spacing w:val="-2"/>
          <w:sz w:val="18"/>
        </w:rPr>
        <w:t>il</w:t>
      </w:r>
      <w:r>
        <w:rPr>
          <w:rFonts w:ascii="Bookman Old Style"/>
          <w:spacing w:val="48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il</w:t>
      </w:r>
      <w:proofErr w:type="spellEnd"/>
      <w:r>
        <w:rPr>
          <w:rFonts w:ascii="Bookman Old Style"/>
          <w:spacing w:val="48"/>
          <w:sz w:val="18"/>
        </w:rPr>
        <w:t xml:space="preserve"> </w:t>
      </w:r>
      <w:proofErr w:type="spellStart"/>
      <w:r>
        <w:rPr>
          <w:rFonts w:ascii="Bookman Old Style"/>
          <w:spacing w:val="-5"/>
          <w:sz w:val="18"/>
        </w:rPr>
        <w:t>ril</w:t>
      </w:r>
      <w:r>
        <w:rPr>
          <w:rFonts w:ascii="Bookman Old Style"/>
          <w:spacing w:val="-4"/>
          <w:sz w:val="18"/>
        </w:rPr>
        <w:t>asc</w:t>
      </w:r>
      <w:r>
        <w:rPr>
          <w:rFonts w:ascii="Bookman Old Style"/>
          <w:spacing w:val="-5"/>
          <w:sz w:val="18"/>
        </w:rPr>
        <w:t>i</w:t>
      </w:r>
      <w:r>
        <w:rPr>
          <w:rFonts w:ascii="Bookman Old Style"/>
          <w:spacing w:val="-4"/>
          <w:sz w:val="18"/>
        </w:rPr>
        <w:t>o</w:t>
      </w:r>
      <w:proofErr w:type="spellEnd"/>
      <w:r>
        <w:rPr>
          <w:rFonts w:ascii="Bookman Old Style"/>
          <w:spacing w:val="49"/>
          <w:sz w:val="18"/>
        </w:rPr>
        <w:t xml:space="preserve"> </w:t>
      </w:r>
      <w:r>
        <w:rPr>
          <w:rFonts w:ascii="Bookman Old Style"/>
          <w:spacing w:val="-2"/>
          <w:sz w:val="18"/>
        </w:rPr>
        <w:t>di</w:t>
      </w:r>
      <w:r>
        <w:rPr>
          <w:rFonts w:ascii="Bookman Old Style"/>
          <w:spacing w:val="48"/>
          <w:sz w:val="18"/>
        </w:rPr>
        <w:t xml:space="preserve"> </w:t>
      </w:r>
      <w:proofErr w:type="spellStart"/>
      <w:r>
        <w:rPr>
          <w:rFonts w:ascii="Bookman Old Style"/>
          <w:spacing w:val="-3"/>
          <w:sz w:val="18"/>
        </w:rPr>
        <w:t>copie</w:t>
      </w:r>
      <w:proofErr w:type="spellEnd"/>
      <w:r>
        <w:rPr>
          <w:rFonts w:ascii="Bookman Old Style"/>
          <w:spacing w:val="48"/>
          <w:sz w:val="18"/>
        </w:rPr>
        <w:t xml:space="preserve"> </w:t>
      </w:r>
      <w:proofErr w:type="spellStart"/>
      <w:r>
        <w:rPr>
          <w:rFonts w:ascii="Bookman Old Style"/>
          <w:spacing w:val="-4"/>
          <w:sz w:val="18"/>
        </w:rPr>
        <w:t>au</w:t>
      </w:r>
      <w:r>
        <w:rPr>
          <w:rFonts w:ascii="Bookman Old Style"/>
          <w:spacing w:val="-5"/>
          <w:sz w:val="18"/>
        </w:rPr>
        <w:t>t</w:t>
      </w:r>
      <w:r>
        <w:rPr>
          <w:rFonts w:ascii="Bookman Old Style"/>
          <w:spacing w:val="-4"/>
          <w:sz w:val="18"/>
        </w:rPr>
        <w:t>en</w:t>
      </w:r>
      <w:r>
        <w:rPr>
          <w:rFonts w:ascii="Bookman Old Style"/>
          <w:spacing w:val="-5"/>
          <w:sz w:val="18"/>
        </w:rPr>
        <w:t>ti</w:t>
      </w:r>
      <w:r>
        <w:rPr>
          <w:rFonts w:ascii="Bookman Old Style"/>
          <w:spacing w:val="-4"/>
          <w:sz w:val="18"/>
        </w:rPr>
        <w:t>che</w:t>
      </w:r>
      <w:proofErr w:type="spellEnd"/>
      <w:r>
        <w:rPr>
          <w:rFonts w:ascii="Bookman Old Style"/>
          <w:spacing w:val="50"/>
          <w:sz w:val="18"/>
        </w:rPr>
        <w:t xml:space="preserve"> </w:t>
      </w:r>
      <w:r>
        <w:rPr>
          <w:rFonts w:ascii="Bookman Old Style"/>
          <w:spacing w:val="-3"/>
          <w:sz w:val="18"/>
        </w:rPr>
        <w:t>(euro</w:t>
      </w:r>
      <w:r>
        <w:rPr>
          <w:rFonts w:ascii="Bookman Old Style"/>
          <w:spacing w:val="49"/>
          <w:sz w:val="18"/>
        </w:rPr>
        <w:t xml:space="preserve"> </w:t>
      </w:r>
      <w:r>
        <w:rPr>
          <w:rFonts w:ascii="Bookman Old Style"/>
          <w:spacing w:val="-3"/>
          <w:sz w:val="18"/>
        </w:rPr>
        <w:t>16,00</w:t>
      </w:r>
      <w:r>
        <w:rPr>
          <w:rFonts w:ascii="Bookman Old Style"/>
          <w:spacing w:val="48"/>
          <w:sz w:val="18"/>
        </w:rPr>
        <w:t xml:space="preserve"> </w:t>
      </w:r>
      <w:proofErr w:type="spellStart"/>
      <w:r>
        <w:rPr>
          <w:rFonts w:ascii="Bookman Old Style"/>
          <w:spacing w:val="-3"/>
          <w:sz w:val="18"/>
        </w:rPr>
        <w:t>ogni</w:t>
      </w:r>
      <w:proofErr w:type="spellEnd"/>
    </w:p>
    <w:p w14:paraId="2CF82E54" w14:textId="77777777" w:rsidR="007708A8" w:rsidRDefault="007708A8">
      <w:pPr>
        <w:rPr>
          <w:rFonts w:ascii="Bookman Old Style" w:eastAsia="Bookman Old Style" w:hAnsi="Bookman Old Style" w:cs="Bookman Old Style"/>
          <w:sz w:val="18"/>
          <w:szCs w:val="18"/>
        </w:rPr>
      </w:pPr>
    </w:p>
    <w:p w14:paraId="48161CB0" w14:textId="77777777" w:rsidR="007708A8" w:rsidRDefault="007708A8">
      <w:pPr>
        <w:spacing w:before="6"/>
        <w:rPr>
          <w:rFonts w:ascii="Bookman Old Style" w:eastAsia="Bookman Old Style" w:hAnsi="Bookman Old Style" w:cs="Bookman Old Style"/>
          <w:sz w:val="19"/>
          <w:szCs w:val="19"/>
        </w:rPr>
      </w:pPr>
    </w:p>
    <w:p w14:paraId="1357736B" w14:textId="77777777" w:rsidR="007708A8" w:rsidRDefault="00AA0FAC">
      <w:pPr>
        <w:ind w:right="336"/>
        <w:jc w:val="center"/>
        <w:rPr>
          <w:rFonts w:ascii="Bookman Old Style" w:eastAsia="Bookman Old Style" w:hAnsi="Bookman Old Style" w:cs="Bookman Old Style"/>
          <w:sz w:val="18"/>
          <w:szCs w:val="18"/>
        </w:rPr>
      </w:pPr>
      <w:proofErr w:type="spellStart"/>
      <w:r>
        <w:rPr>
          <w:rFonts w:ascii="Bookman Old Style"/>
          <w:spacing w:val="-1"/>
          <w:sz w:val="18"/>
        </w:rPr>
        <w:t>Firma</w:t>
      </w:r>
      <w:proofErr w:type="spellEnd"/>
      <w:r>
        <w:rPr>
          <w:rFonts w:ascii="Bookman Old Style"/>
          <w:spacing w:val="-6"/>
          <w:sz w:val="18"/>
        </w:rPr>
        <w:t xml:space="preserve"> </w:t>
      </w:r>
      <w:r>
        <w:rPr>
          <w:rFonts w:ascii="Bookman Old Style"/>
          <w:sz w:val="18"/>
        </w:rPr>
        <w:t>del</w:t>
      </w:r>
      <w:r>
        <w:rPr>
          <w:rFonts w:ascii="Bookman Old Style"/>
          <w:spacing w:val="-4"/>
          <w:sz w:val="18"/>
        </w:rPr>
        <w:t xml:space="preserve"> </w:t>
      </w:r>
      <w:proofErr w:type="spellStart"/>
      <w:r>
        <w:rPr>
          <w:rFonts w:ascii="Bookman Old Style"/>
          <w:spacing w:val="-1"/>
          <w:sz w:val="18"/>
        </w:rPr>
        <w:t>richiedente</w:t>
      </w:r>
      <w:proofErr w:type="spellEnd"/>
    </w:p>
    <w:p w14:paraId="1CF37D6E" w14:textId="77777777" w:rsidR="007708A8" w:rsidRDefault="007708A8">
      <w:pPr>
        <w:jc w:val="center"/>
        <w:rPr>
          <w:rFonts w:ascii="Bookman Old Style" w:eastAsia="Bookman Old Style" w:hAnsi="Bookman Old Style" w:cs="Bookman Old Style"/>
          <w:sz w:val="18"/>
          <w:szCs w:val="18"/>
        </w:rPr>
        <w:sectPr w:rsidR="007708A8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5236" w:space="40"/>
            <w:col w:w="6634"/>
          </w:cols>
        </w:sectPr>
      </w:pPr>
    </w:p>
    <w:p w14:paraId="441FA938" w14:textId="77777777" w:rsidR="007708A8" w:rsidRDefault="00000000">
      <w:pPr>
        <w:spacing w:before="9"/>
        <w:rPr>
          <w:rFonts w:ascii="Bookman Old Style" w:eastAsia="Bookman Old Style" w:hAnsi="Bookman Old Style" w:cs="Bookman Old Style"/>
          <w:sz w:val="18"/>
          <w:szCs w:val="18"/>
        </w:rPr>
      </w:pPr>
      <w:r>
        <w:pict w14:anchorId="1CABB6F9">
          <v:group id="_x0000_s1031" style="position:absolute;margin-left:595.25pt;margin-top:0;width:.1pt;height:841.9pt;z-index:1912;mso-position-horizontal-relative:page;mso-position-vertical-relative:page" coordorigin="11905" coordsize="2,16838">
            <v:shape id="_x0000_s1032" style="position:absolute;left:11905;width:2;height:16838" coordorigin="11905" coordsize="0,16838" path="m11905,16838l11905,e" filled="f" strokeweight="0">
              <v:path arrowok="t"/>
            </v:shape>
            <w10:wrap anchorx="page" anchory="page"/>
          </v:group>
        </w:pict>
      </w:r>
      <w:r>
        <w:pict w14:anchorId="02972C5A">
          <v:group id="_x0000_s1029" style="position:absolute;margin-left:0;margin-top:0;width:.1pt;height:841.9pt;z-index:1936;mso-position-horizontal-relative:page;mso-position-vertical-relative:page" coordsize="2,16838">
            <v:shape id="_x0000_s1030" style="position:absolute;width:2;height:16838" coordsize="0,16838" path="m,l,16838e" filled="f" strokeweight="0">
              <v:path arrowok="t"/>
            </v:shape>
            <w10:wrap anchorx="page" anchory="page"/>
          </v:group>
        </w:pict>
      </w:r>
    </w:p>
    <w:p w14:paraId="0DABB565" w14:textId="77777777" w:rsidR="007708A8" w:rsidRDefault="00000000">
      <w:pPr>
        <w:spacing w:line="20" w:lineRule="atLeast"/>
        <w:ind w:left="7085"/>
        <w:rPr>
          <w:rFonts w:ascii="Bookman Old Style" w:eastAsia="Bookman Old Style" w:hAnsi="Bookman Old Style" w:cs="Bookman Old Style"/>
          <w:sz w:val="2"/>
          <w:szCs w:val="2"/>
        </w:rPr>
      </w:pPr>
      <w:r>
        <w:rPr>
          <w:rFonts w:ascii="Bookman Old Style" w:eastAsia="Bookman Old Style" w:hAnsi="Bookman Old Style" w:cs="Bookman Old Style"/>
          <w:sz w:val="2"/>
          <w:szCs w:val="2"/>
        </w:rPr>
      </w:r>
      <w:r>
        <w:rPr>
          <w:rFonts w:ascii="Bookman Old Style" w:eastAsia="Bookman Old Style" w:hAnsi="Bookman Old Style" w:cs="Bookman Old Style"/>
          <w:sz w:val="2"/>
          <w:szCs w:val="2"/>
        </w:rPr>
        <w:pict w14:anchorId="4F182355">
          <v:group id="_x0000_s1026" style="width:126.45pt;height:.45pt;mso-position-horizontal-relative:char;mso-position-vertical-relative:line" coordsize="2529,9">
            <v:group id="_x0000_s1027" style="position:absolute;left:5;top:5;width:2520;height:2" coordorigin="5,5" coordsize="2520,2">
              <v:shape id="_x0000_s1028" style="position:absolute;left:5;top:5;width:2520;height:2" coordorigin="5,5" coordsize="2520,0" path="m5,5r2520,e" filled="f" strokeweight=".45pt">
                <v:path arrowok="t"/>
              </v:shape>
            </v:group>
            <w10:anchorlock/>
          </v:group>
        </w:pict>
      </w:r>
    </w:p>
    <w:p w14:paraId="0F5A9453" w14:textId="77777777" w:rsidR="007708A8" w:rsidRDefault="007708A8">
      <w:pPr>
        <w:rPr>
          <w:rFonts w:ascii="Bookman Old Style" w:eastAsia="Bookman Old Style" w:hAnsi="Bookman Old Style" w:cs="Bookman Old Style"/>
          <w:sz w:val="20"/>
          <w:szCs w:val="20"/>
        </w:rPr>
      </w:pPr>
    </w:p>
    <w:p w14:paraId="20F8E336" w14:textId="77777777" w:rsidR="007708A8" w:rsidRDefault="007708A8">
      <w:pPr>
        <w:spacing w:before="9"/>
        <w:rPr>
          <w:rFonts w:ascii="Bookman Old Style" w:eastAsia="Bookman Old Style" w:hAnsi="Bookman Old Style" w:cs="Bookman Old Style"/>
          <w:sz w:val="21"/>
          <w:szCs w:val="21"/>
        </w:rPr>
      </w:pPr>
    </w:p>
    <w:p w14:paraId="073144CB" w14:textId="77777777" w:rsidR="007708A8" w:rsidRDefault="00AA0FAC">
      <w:pPr>
        <w:pStyle w:val="Titolo3"/>
        <w:spacing w:before="69" w:line="270" w:lineRule="exact"/>
        <w:ind w:left="1148"/>
      </w:pPr>
      <w:proofErr w:type="spellStart"/>
      <w:r>
        <w:rPr>
          <w:spacing w:val="-1"/>
        </w:rPr>
        <w:t>previo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accertamento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pagamento</w:t>
      </w:r>
      <w:proofErr w:type="spellEnd"/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1"/>
        </w:rPr>
        <w:t>cui</w:t>
      </w:r>
      <w:r>
        <w:rPr>
          <w:spacing w:val="-4"/>
        </w:rPr>
        <w:t xml:space="preserve"> </w:t>
      </w:r>
      <w:r>
        <w:rPr>
          <w:spacing w:val="-1"/>
        </w:rPr>
        <w:t>sopra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documenti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richiesti</w:t>
      </w:r>
      <w:proofErr w:type="spellEnd"/>
      <w:r>
        <w:rPr>
          <w:spacing w:val="-4"/>
        </w:rPr>
        <w:t xml:space="preserve"> </w:t>
      </w:r>
      <w:proofErr w:type="spellStart"/>
      <w:r>
        <w:t>sono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stati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consegnati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data</w:t>
      </w:r>
    </w:p>
    <w:p w14:paraId="0828DFBD" w14:textId="77777777" w:rsidR="007708A8" w:rsidRDefault="00AA0FAC">
      <w:pPr>
        <w:spacing w:line="270" w:lineRule="exact"/>
        <w:ind w:left="11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 ………..</w:t>
      </w:r>
    </w:p>
    <w:p w14:paraId="231C0DC9" w14:textId="77777777" w:rsidR="007708A8" w:rsidRDefault="007708A8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14:paraId="06498D5F" w14:textId="77777777" w:rsidR="007708A8" w:rsidRDefault="00AA0FAC">
      <w:pPr>
        <w:spacing w:line="478" w:lineRule="auto"/>
        <w:ind w:left="1142" w:right="1238" w:firstLine="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FIRMA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RICHIEDENTE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……………………………………………………………….</w:t>
      </w:r>
      <w:r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FIRMA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DELL’INCARICATO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DELL’ISTITUTO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</w:t>
      </w:r>
    </w:p>
    <w:p w14:paraId="4EC13593" w14:textId="77777777" w:rsidR="007708A8" w:rsidRDefault="00AA0FAC">
      <w:pPr>
        <w:spacing w:before="30"/>
        <w:ind w:left="4596" w:right="1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IL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pacing w:val="-1"/>
          <w:sz w:val="24"/>
        </w:rPr>
        <w:t>DIRIGENTE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SCOLASTICO</w:t>
      </w:r>
    </w:p>
    <w:p w14:paraId="65312DDA" w14:textId="77777777" w:rsidR="007708A8" w:rsidRDefault="00AA0FAC">
      <w:pPr>
        <w:spacing w:before="146" w:line="276" w:lineRule="exact"/>
        <w:ind w:left="4734" w:right="1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…………………………………………………..</w:t>
      </w:r>
    </w:p>
    <w:p w14:paraId="2AB90227" w14:textId="77777777" w:rsidR="007708A8" w:rsidRDefault="00AA0FAC">
      <w:pPr>
        <w:spacing w:line="230" w:lineRule="exact"/>
        <w:ind w:left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13</w:t>
      </w:r>
    </w:p>
    <w:sectPr w:rsidR="007708A8">
      <w:type w:val="continuous"/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C6F80"/>
    <w:multiLevelType w:val="hybridMultilevel"/>
    <w:tmpl w:val="820EDDA2"/>
    <w:lvl w:ilvl="0" w:tplc="08A2A494">
      <w:start w:val="1"/>
      <w:numFmt w:val="bullet"/>
      <w:lvlText w:val="•"/>
      <w:lvlJc w:val="left"/>
      <w:pPr>
        <w:ind w:left="1102" w:hanging="160"/>
      </w:pPr>
      <w:rPr>
        <w:rFonts w:ascii="Times New Roman" w:eastAsia="Times New Roman" w:hAnsi="Times New Roman" w:hint="default"/>
        <w:sz w:val="23"/>
        <w:szCs w:val="23"/>
      </w:rPr>
    </w:lvl>
    <w:lvl w:ilvl="1" w:tplc="661CCCBA">
      <w:start w:val="1"/>
      <w:numFmt w:val="bullet"/>
      <w:lvlText w:val="•"/>
      <w:lvlJc w:val="left"/>
      <w:pPr>
        <w:ind w:left="2182" w:hanging="160"/>
      </w:pPr>
      <w:rPr>
        <w:rFonts w:hint="default"/>
      </w:rPr>
    </w:lvl>
    <w:lvl w:ilvl="2" w:tplc="9356BDD6">
      <w:start w:val="1"/>
      <w:numFmt w:val="bullet"/>
      <w:lvlText w:val="•"/>
      <w:lvlJc w:val="left"/>
      <w:pPr>
        <w:ind w:left="3262" w:hanging="160"/>
      </w:pPr>
      <w:rPr>
        <w:rFonts w:hint="default"/>
      </w:rPr>
    </w:lvl>
    <w:lvl w:ilvl="3" w:tplc="5F16444A">
      <w:start w:val="1"/>
      <w:numFmt w:val="bullet"/>
      <w:lvlText w:val="•"/>
      <w:lvlJc w:val="left"/>
      <w:pPr>
        <w:ind w:left="4343" w:hanging="160"/>
      </w:pPr>
      <w:rPr>
        <w:rFonts w:hint="default"/>
      </w:rPr>
    </w:lvl>
    <w:lvl w:ilvl="4" w:tplc="17B83910">
      <w:start w:val="1"/>
      <w:numFmt w:val="bullet"/>
      <w:lvlText w:val="•"/>
      <w:lvlJc w:val="left"/>
      <w:pPr>
        <w:ind w:left="5423" w:hanging="160"/>
      </w:pPr>
      <w:rPr>
        <w:rFonts w:hint="default"/>
      </w:rPr>
    </w:lvl>
    <w:lvl w:ilvl="5" w:tplc="9360600E">
      <w:start w:val="1"/>
      <w:numFmt w:val="bullet"/>
      <w:lvlText w:val="•"/>
      <w:lvlJc w:val="left"/>
      <w:pPr>
        <w:ind w:left="6504" w:hanging="160"/>
      </w:pPr>
      <w:rPr>
        <w:rFonts w:hint="default"/>
      </w:rPr>
    </w:lvl>
    <w:lvl w:ilvl="6" w:tplc="582E44B2">
      <w:start w:val="1"/>
      <w:numFmt w:val="bullet"/>
      <w:lvlText w:val="•"/>
      <w:lvlJc w:val="left"/>
      <w:pPr>
        <w:ind w:left="7584" w:hanging="160"/>
      </w:pPr>
      <w:rPr>
        <w:rFonts w:hint="default"/>
      </w:rPr>
    </w:lvl>
    <w:lvl w:ilvl="7" w:tplc="E8B62720">
      <w:start w:val="1"/>
      <w:numFmt w:val="bullet"/>
      <w:lvlText w:val="•"/>
      <w:lvlJc w:val="left"/>
      <w:pPr>
        <w:ind w:left="8664" w:hanging="160"/>
      </w:pPr>
      <w:rPr>
        <w:rFonts w:hint="default"/>
      </w:rPr>
    </w:lvl>
    <w:lvl w:ilvl="8" w:tplc="7D1E8D8A">
      <w:start w:val="1"/>
      <w:numFmt w:val="bullet"/>
      <w:lvlText w:val="•"/>
      <w:lvlJc w:val="left"/>
      <w:pPr>
        <w:ind w:left="9745" w:hanging="160"/>
      </w:pPr>
      <w:rPr>
        <w:rFonts w:hint="default"/>
      </w:rPr>
    </w:lvl>
  </w:abstractNum>
  <w:abstractNum w:abstractNumId="1" w15:restartNumberingAfterBreak="0">
    <w:nsid w:val="22B24A85"/>
    <w:multiLevelType w:val="hybridMultilevel"/>
    <w:tmpl w:val="4C6AE222"/>
    <w:lvl w:ilvl="0" w:tplc="D57C71FC">
      <w:start w:val="1"/>
      <w:numFmt w:val="bullet"/>
      <w:lvlText w:val="•"/>
      <w:lvlJc w:val="left"/>
      <w:pPr>
        <w:ind w:left="1239" w:hanging="138"/>
      </w:pPr>
      <w:rPr>
        <w:rFonts w:ascii="Times New Roman" w:eastAsia="Times New Roman" w:hAnsi="Times New Roman" w:hint="default"/>
        <w:b/>
        <w:bCs/>
        <w:i/>
        <w:sz w:val="23"/>
        <w:szCs w:val="23"/>
      </w:rPr>
    </w:lvl>
    <w:lvl w:ilvl="1" w:tplc="6A7EBBFC">
      <w:start w:val="1"/>
      <w:numFmt w:val="bullet"/>
      <w:lvlText w:val="•"/>
      <w:lvlJc w:val="left"/>
      <w:pPr>
        <w:ind w:left="2306" w:hanging="138"/>
      </w:pPr>
      <w:rPr>
        <w:rFonts w:hint="default"/>
      </w:rPr>
    </w:lvl>
    <w:lvl w:ilvl="2" w:tplc="3564A86E">
      <w:start w:val="1"/>
      <w:numFmt w:val="bullet"/>
      <w:lvlText w:val="•"/>
      <w:lvlJc w:val="left"/>
      <w:pPr>
        <w:ind w:left="3373" w:hanging="138"/>
      </w:pPr>
      <w:rPr>
        <w:rFonts w:hint="default"/>
      </w:rPr>
    </w:lvl>
    <w:lvl w:ilvl="3" w:tplc="0DF4BEE8">
      <w:start w:val="1"/>
      <w:numFmt w:val="bullet"/>
      <w:lvlText w:val="•"/>
      <w:lvlJc w:val="left"/>
      <w:pPr>
        <w:ind w:left="4439" w:hanging="138"/>
      </w:pPr>
      <w:rPr>
        <w:rFonts w:hint="default"/>
      </w:rPr>
    </w:lvl>
    <w:lvl w:ilvl="4" w:tplc="665AF26A">
      <w:start w:val="1"/>
      <w:numFmt w:val="bullet"/>
      <w:lvlText w:val="•"/>
      <w:lvlJc w:val="left"/>
      <w:pPr>
        <w:ind w:left="5506" w:hanging="138"/>
      </w:pPr>
      <w:rPr>
        <w:rFonts w:hint="default"/>
      </w:rPr>
    </w:lvl>
    <w:lvl w:ilvl="5" w:tplc="705E5072">
      <w:start w:val="1"/>
      <w:numFmt w:val="bullet"/>
      <w:lvlText w:val="•"/>
      <w:lvlJc w:val="left"/>
      <w:pPr>
        <w:ind w:left="6572" w:hanging="138"/>
      </w:pPr>
      <w:rPr>
        <w:rFonts w:hint="default"/>
      </w:rPr>
    </w:lvl>
    <w:lvl w:ilvl="6" w:tplc="8870B764">
      <w:start w:val="1"/>
      <w:numFmt w:val="bullet"/>
      <w:lvlText w:val="•"/>
      <w:lvlJc w:val="left"/>
      <w:pPr>
        <w:ind w:left="7639" w:hanging="138"/>
      </w:pPr>
      <w:rPr>
        <w:rFonts w:hint="default"/>
      </w:rPr>
    </w:lvl>
    <w:lvl w:ilvl="7" w:tplc="1CCABBBC">
      <w:start w:val="1"/>
      <w:numFmt w:val="bullet"/>
      <w:lvlText w:val="•"/>
      <w:lvlJc w:val="left"/>
      <w:pPr>
        <w:ind w:left="8706" w:hanging="138"/>
      </w:pPr>
      <w:rPr>
        <w:rFonts w:hint="default"/>
      </w:rPr>
    </w:lvl>
    <w:lvl w:ilvl="8" w:tplc="D36E9EB4">
      <w:start w:val="1"/>
      <w:numFmt w:val="bullet"/>
      <w:lvlText w:val="•"/>
      <w:lvlJc w:val="left"/>
      <w:pPr>
        <w:ind w:left="9772" w:hanging="138"/>
      </w:pPr>
      <w:rPr>
        <w:rFonts w:hint="default"/>
      </w:rPr>
    </w:lvl>
  </w:abstractNum>
  <w:abstractNum w:abstractNumId="2" w15:restartNumberingAfterBreak="0">
    <w:nsid w:val="249118FD"/>
    <w:multiLevelType w:val="hybridMultilevel"/>
    <w:tmpl w:val="CEEA7410"/>
    <w:lvl w:ilvl="0" w:tplc="2D8495EA">
      <w:start w:val="1"/>
      <w:numFmt w:val="bullet"/>
      <w:lvlText w:val="-"/>
      <w:lvlJc w:val="left"/>
      <w:pPr>
        <w:ind w:left="1142" w:hanging="158"/>
      </w:pPr>
      <w:rPr>
        <w:rFonts w:ascii="Bookman Old Style" w:eastAsia="Bookman Old Style" w:hAnsi="Bookman Old Style" w:hint="default"/>
        <w:w w:val="99"/>
        <w:sz w:val="22"/>
        <w:szCs w:val="22"/>
      </w:rPr>
    </w:lvl>
    <w:lvl w:ilvl="1" w:tplc="A8323428">
      <w:start w:val="1"/>
      <w:numFmt w:val="bullet"/>
      <w:lvlText w:val="•"/>
      <w:lvlJc w:val="left"/>
      <w:pPr>
        <w:ind w:left="2218" w:hanging="158"/>
      </w:pPr>
      <w:rPr>
        <w:rFonts w:hint="default"/>
      </w:rPr>
    </w:lvl>
    <w:lvl w:ilvl="2" w:tplc="619AEE64">
      <w:start w:val="1"/>
      <w:numFmt w:val="bullet"/>
      <w:lvlText w:val="•"/>
      <w:lvlJc w:val="left"/>
      <w:pPr>
        <w:ind w:left="3294" w:hanging="158"/>
      </w:pPr>
      <w:rPr>
        <w:rFonts w:hint="default"/>
      </w:rPr>
    </w:lvl>
    <w:lvl w:ilvl="3" w:tplc="24762782">
      <w:start w:val="1"/>
      <w:numFmt w:val="bullet"/>
      <w:lvlText w:val="•"/>
      <w:lvlJc w:val="left"/>
      <w:pPr>
        <w:ind w:left="4371" w:hanging="158"/>
      </w:pPr>
      <w:rPr>
        <w:rFonts w:hint="default"/>
      </w:rPr>
    </w:lvl>
    <w:lvl w:ilvl="4" w:tplc="05B2FAF6">
      <w:start w:val="1"/>
      <w:numFmt w:val="bullet"/>
      <w:lvlText w:val="•"/>
      <w:lvlJc w:val="left"/>
      <w:pPr>
        <w:ind w:left="5447" w:hanging="158"/>
      </w:pPr>
      <w:rPr>
        <w:rFonts w:hint="default"/>
      </w:rPr>
    </w:lvl>
    <w:lvl w:ilvl="5" w:tplc="57DAB93C">
      <w:start w:val="1"/>
      <w:numFmt w:val="bullet"/>
      <w:lvlText w:val="•"/>
      <w:lvlJc w:val="left"/>
      <w:pPr>
        <w:ind w:left="6524" w:hanging="158"/>
      </w:pPr>
      <w:rPr>
        <w:rFonts w:hint="default"/>
      </w:rPr>
    </w:lvl>
    <w:lvl w:ilvl="6" w:tplc="D50A836A">
      <w:start w:val="1"/>
      <w:numFmt w:val="bullet"/>
      <w:lvlText w:val="•"/>
      <w:lvlJc w:val="left"/>
      <w:pPr>
        <w:ind w:left="7600" w:hanging="158"/>
      </w:pPr>
      <w:rPr>
        <w:rFonts w:hint="default"/>
      </w:rPr>
    </w:lvl>
    <w:lvl w:ilvl="7" w:tplc="DB04B04A">
      <w:start w:val="1"/>
      <w:numFmt w:val="bullet"/>
      <w:lvlText w:val="•"/>
      <w:lvlJc w:val="left"/>
      <w:pPr>
        <w:ind w:left="8676" w:hanging="158"/>
      </w:pPr>
      <w:rPr>
        <w:rFonts w:hint="default"/>
      </w:rPr>
    </w:lvl>
    <w:lvl w:ilvl="8" w:tplc="B186EE5A">
      <w:start w:val="1"/>
      <w:numFmt w:val="bullet"/>
      <w:lvlText w:val="•"/>
      <w:lvlJc w:val="left"/>
      <w:pPr>
        <w:ind w:left="9753" w:hanging="158"/>
      </w:pPr>
      <w:rPr>
        <w:rFonts w:hint="default"/>
      </w:rPr>
    </w:lvl>
  </w:abstractNum>
  <w:abstractNum w:abstractNumId="3" w15:restartNumberingAfterBreak="0">
    <w:nsid w:val="2FD833AA"/>
    <w:multiLevelType w:val="hybridMultilevel"/>
    <w:tmpl w:val="7134509A"/>
    <w:lvl w:ilvl="0" w:tplc="B4688F52">
      <w:start w:val="1"/>
      <w:numFmt w:val="bullet"/>
      <w:lvlText w:val="•"/>
      <w:lvlJc w:val="left"/>
      <w:pPr>
        <w:ind w:left="1102" w:hanging="190"/>
      </w:pPr>
      <w:rPr>
        <w:rFonts w:ascii="Times New Roman" w:eastAsia="Times New Roman" w:hAnsi="Times New Roman" w:hint="default"/>
        <w:sz w:val="23"/>
        <w:szCs w:val="23"/>
      </w:rPr>
    </w:lvl>
    <w:lvl w:ilvl="1" w:tplc="AAD2B146">
      <w:start w:val="1"/>
      <w:numFmt w:val="bullet"/>
      <w:lvlText w:val="•"/>
      <w:lvlJc w:val="left"/>
      <w:pPr>
        <w:ind w:left="2096" w:hanging="190"/>
      </w:pPr>
      <w:rPr>
        <w:rFonts w:hint="default"/>
      </w:rPr>
    </w:lvl>
    <w:lvl w:ilvl="2" w:tplc="7D665488">
      <w:start w:val="1"/>
      <w:numFmt w:val="bullet"/>
      <w:lvlText w:val="•"/>
      <w:lvlJc w:val="left"/>
      <w:pPr>
        <w:ind w:left="3090" w:hanging="190"/>
      </w:pPr>
      <w:rPr>
        <w:rFonts w:hint="default"/>
      </w:rPr>
    </w:lvl>
    <w:lvl w:ilvl="3" w:tplc="78D88CEE">
      <w:start w:val="1"/>
      <w:numFmt w:val="bullet"/>
      <w:lvlText w:val="•"/>
      <w:lvlJc w:val="left"/>
      <w:pPr>
        <w:ind w:left="4085" w:hanging="190"/>
      </w:pPr>
      <w:rPr>
        <w:rFonts w:hint="default"/>
      </w:rPr>
    </w:lvl>
    <w:lvl w:ilvl="4" w:tplc="24727A58">
      <w:start w:val="1"/>
      <w:numFmt w:val="bullet"/>
      <w:lvlText w:val="•"/>
      <w:lvlJc w:val="left"/>
      <w:pPr>
        <w:ind w:left="5079" w:hanging="190"/>
      </w:pPr>
      <w:rPr>
        <w:rFonts w:hint="default"/>
      </w:rPr>
    </w:lvl>
    <w:lvl w:ilvl="5" w:tplc="E424F988">
      <w:start w:val="1"/>
      <w:numFmt w:val="bullet"/>
      <w:lvlText w:val="•"/>
      <w:lvlJc w:val="left"/>
      <w:pPr>
        <w:ind w:left="6074" w:hanging="190"/>
      </w:pPr>
      <w:rPr>
        <w:rFonts w:hint="default"/>
      </w:rPr>
    </w:lvl>
    <w:lvl w:ilvl="6" w:tplc="5BFA1604">
      <w:start w:val="1"/>
      <w:numFmt w:val="bullet"/>
      <w:lvlText w:val="•"/>
      <w:lvlJc w:val="left"/>
      <w:pPr>
        <w:ind w:left="7068" w:hanging="190"/>
      </w:pPr>
      <w:rPr>
        <w:rFonts w:hint="default"/>
      </w:rPr>
    </w:lvl>
    <w:lvl w:ilvl="7" w:tplc="E1A86B84">
      <w:start w:val="1"/>
      <w:numFmt w:val="bullet"/>
      <w:lvlText w:val="•"/>
      <w:lvlJc w:val="left"/>
      <w:pPr>
        <w:ind w:left="8062" w:hanging="190"/>
      </w:pPr>
      <w:rPr>
        <w:rFonts w:hint="default"/>
      </w:rPr>
    </w:lvl>
    <w:lvl w:ilvl="8" w:tplc="07B86902">
      <w:start w:val="1"/>
      <w:numFmt w:val="bullet"/>
      <w:lvlText w:val="•"/>
      <w:lvlJc w:val="left"/>
      <w:pPr>
        <w:ind w:left="9057" w:hanging="190"/>
      </w:pPr>
      <w:rPr>
        <w:rFonts w:hint="default"/>
      </w:rPr>
    </w:lvl>
  </w:abstractNum>
  <w:abstractNum w:abstractNumId="4" w15:restartNumberingAfterBreak="0">
    <w:nsid w:val="31012341"/>
    <w:multiLevelType w:val="hybridMultilevel"/>
    <w:tmpl w:val="ED961C38"/>
    <w:lvl w:ilvl="0" w:tplc="096A9F30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7767227"/>
    <w:multiLevelType w:val="hybridMultilevel"/>
    <w:tmpl w:val="2F0C25DE"/>
    <w:lvl w:ilvl="0" w:tplc="31C484A4">
      <w:start w:val="1"/>
      <w:numFmt w:val="bullet"/>
      <w:lvlText w:val="-"/>
      <w:lvlJc w:val="left"/>
      <w:pPr>
        <w:ind w:left="102" w:hanging="170"/>
      </w:pPr>
      <w:rPr>
        <w:rFonts w:ascii="Times New Roman" w:eastAsia="Times New Roman" w:hAnsi="Times New Roman" w:hint="default"/>
        <w:sz w:val="23"/>
        <w:szCs w:val="23"/>
      </w:rPr>
    </w:lvl>
    <w:lvl w:ilvl="1" w:tplc="11B6E0B0">
      <w:start w:val="1"/>
      <w:numFmt w:val="bullet"/>
      <w:lvlText w:val=""/>
      <w:lvlJc w:val="left"/>
      <w:pPr>
        <w:ind w:left="1378" w:hanging="236"/>
      </w:pPr>
      <w:rPr>
        <w:rFonts w:ascii="Symbol" w:eastAsia="Symbol" w:hAnsi="Symbol" w:hint="default"/>
        <w:w w:val="99"/>
        <w:sz w:val="24"/>
        <w:szCs w:val="24"/>
      </w:rPr>
    </w:lvl>
    <w:lvl w:ilvl="2" w:tplc="3DB83990">
      <w:start w:val="1"/>
      <w:numFmt w:val="bullet"/>
      <w:lvlText w:val="•"/>
      <w:lvlJc w:val="left"/>
      <w:pPr>
        <w:ind w:left="1378" w:hanging="236"/>
      </w:pPr>
      <w:rPr>
        <w:rFonts w:hint="default"/>
      </w:rPr>
    </w:lvl>
    <w:lvl w:ilvl="3" w:tplc="D55A8560">
      <w:start w:val="1"/>
      <w:numFmt w:val="bullet"/>
      <w:lvlText w:val="•"/>
      <w:lvlJc w:val="left"/>
      <w:pPr>
        <w:ind w:left="1824" w:hanging="236"/>
      </w:pPr>
      <w:rPr>
        <w:rFonts w:hint="default"/>
      </w:rPr>
    </w:lvl>
    <w:lvl w:ilvl="4" w:tplc="2250B952">
      <w:start w:val="1"/>
      <w:numFmt w:val="bullet"/>
      <w:lvlText w:val="•"/>
      <w:lvlJc w:val="left"/>
      <w:pPr>
        <w:ind w:left="7166" w:hanging="236"/>
      </w:pPr>
      <w:rPr>
        <w:rFonts w:hint="default"/>
      </w:rPr>
    </w:lvl>
    <w:lvl w:ilvl="5" w:tplc="F580CBEC">
      <w:start w:val="1"/>
      <w:numFmt w:val="bullet"/>
      <w:lvlText w:val="•"/>
      <w:lvlJc w:val="left"/>
      <w:pPr>
        <w:ind w:left="7629" w:hanging="236"/>
      </w:pPr>
      <w:rPr>
        <w:rFonts w:hint="default"/>
      </w:rPr>
    </w:lvl>
    <w:lvl w:ilvl="6" w:tplc="C270C4E2">
      <w:start w:val="1"/>
      <w:numFmt w:val="bullet"/>
      <w:lvlText w:val="•"/>
      <w:lvlJc w:val="left"/>
      <w:pPr>
        <w:ind w:left="8092" w:hanging="236"/>
      </w:pPr>
      <w:rPr>
        <w:rFonts w:hint="default"/>
      </w:rPr>
    </w:lvl>
    <w:lvl w:ilvl="7" w:tplc="862E3428">
      <w:start w:val="1"/>
      <w:numFmt w:val="bullet"/>
      <w:lvlText w:val="•"/>
      <w:lvlJc w:val="left"/>
      <w:pPr>
        <w:ind w:left="8556" w:hanging="236"/>
      </w:pPr>
      <w:rPr>
        <w:rFonts w:hint="default"/>
      </w:rPr>
    </w:lvl>
    <w:lvl w:ilvl="8" w:tplc="35929E0A">
      <w:start w:val="1"/>
      <w:numFmt w:val="bullet"/>
      <w:lvlText w:val="•"/>
      <w:lvlJc w:val="left"/>
      <w:pPr>
        <w:ind w:left="9019" w:hanging="236"/>
      </w:pPr>
      <w:rPr>
        <w:rFonts w:hint="default"/>
      </w:rPr>
    </w:lvl>
  </w:abstractNum>
  <w:abstractNum w:abstractNumId="6" w15:restartNumberingAfterBreak="0">
    <w:nsid w:val="3A79679D"/>
    <w:multiLevelType w:val="hybridMultilevel"/>
    <w:tmpl w:val="5AE43852"/>
    <w:lvl w:ilvl="0" w:tplc="2E4EF6FA">
      <w:start w:val="1"/>
      <w:numFmt w:val="bullet"/>
      <w:lvlText w:val=""/>
      <w:lvlJc w:val="left"/>
      <w:pPr>
        <w:ind w:left="1330" w:hanging="188"/>
      </w:pPr>
      <w:rPr>
        <w:rFonts w:ascii="Symbol" w:eastAsia="Symbol" w:hAnsi="Symbol" w:hint="default"/>
        <w:w w:val="219"/>
        <w:sz w:val="24"/>
        <w:szCs w:val="24"/>
      </w:rPr>
    </w:lvl>
    <w:lvl w:ilvl="1" w:tplc="850A6156">
      <w:start w:val="1"/>
      <w:numFmt w:val="bullet"/>
      <w:lvlText w:val="•"/>
      <w:lvlJc w:val="left"/>
      <w:pPr>
        <w:ind w:left="2387" w:hanging="188"/>
      </w:pPr>
      <w:rPr>
        <w:rFonts w:hint="default"/>
      </w:rPr>
    </w:lvl>
    <w:lvl w:ilvl="2" w:tplc="7FF08E62">
      <w:start w:val="1"/>
      <w:numFmt w:val="bullet"/>
      <w:lvlText w:val="•"/>
      <w:lvlJc w:val="left"/>
      <w:pPr>
        <w:ind w:left="3445" w:hanging="188"/>
      </w:pPr>
      <w:rPr>
        <w:rFonts w:hint="default"/>
      </w:rPr>
    </w:lvl>
    <w:lvl w:ilvl="3" w:tplc="D34CC1B4">
      <w:start w:val="1"/>
      <w:numFmt w:val="bullet"/>
      <w:lvlText w:val="•"/>
      <w:lvlJc w:val="left"/>
      <w:pPr>
        <w:ind w:left="4502" w:hanging="188"/>
      </w:pPr>
      <w:rPr>
        <w:rFonts w:hint="default"/>
      </w:rPr>
    </w:lvl>
    <w:lvl w:ilvl="4" w:tplc="D0F0419A">
      <w:start w:val="1"/>
      <w:numFmt w:val="bullet"/>
      <w:lvlText w:val="•"/>
      <w:lvlJc w:val="left"/>
      <w:pPr>
        <w:ind w:left="5560" w:hanging="188"/>
      </w:pPr>
      <w:rPr>
        <w:rFonts w:hint="default"/>
      </w:rPr>
    </w:lvl>
    <w:lvl w:ilvl="5" w:tplc="0A8E27EC">
      <w:start w:val="1"/>
      <w:numFmt w:val="bullet"/>
      <w:lvlText w:val="•"/>
      <w:lvlJc w:val="left"/>
      <w:pPr>
        <w:ind w:left="6618" w:hanging="188"/>
      </w:pPr>
      <w:rPr>
        <w:rFonts w:hint="default"/>
      </w:rPr>
    </w:lvl>
    <w:lvl w:ilvl="6" w:tplc="175A5492">
      <w:start w:val="1"/>
      <w:numFmt w:val="bullet"/>
      <w:lvlText w:val="•"/>
      <w:lvlJc w:val="left"/>
      <w:pPr>
        <w:ind w:left="7675" w:hanging="188"/>
      </w:pPr>
      <w:rPr>
        <w:rFonts w:hint="default"/>
      </w:rPr>
    </w:lvl>
    <w:lvl w:ilvl="7" w:tplc="CA9C45C0">
      <w:start w:val="1"/>
      <w:numFmt w:val="bullet"/>
      <w:lvlText w:val="•"/>
      <w:lvlJc w:val="left"/>
      <w:pPr>
        <w:ind w:left="8733" w:hanging="188"/>
      </w:pPr>
      <w:rPr>
        <w:rFonts w:hint="default"/>
      </w:rPr>
    </w:lvl>
    <w:lvl w:ilvl="8" w:tplc="3B8CB950">
      <w:start w:val="1"/>
      <w:numFmt w:val="bullet"/>
      <w:lvlText w:val="•"/>
      <w:lvlJc w:val="left"/>
      <w:pPr>
        <w:ind w:left="9790" w:hanging="188"/>
      </w:pPr>
      <w:rPr>
        <w:rFonts w:hint="default"/>
      </w:rPr>
    </w:lvl>
  </w:abstractNum>
  <w:abstractNum w:abstractNumId="7" w15:restartNumberingAfterBreak="0">
    <w:nsid w:val="3A9B1163"/>
    <w:multiLevelType w:val="hybridMultilevel"/>
    <w:tmpl w:val="5F967338"/>
    <w:lvl w:ilvl="0" w:tplc="9EF49DC4">
      <w:start w:val="1"/>
      <w:numFmt w:val="bullet"/>
      <w:lvlText w:val="-"/>
      <w:lvlJc w:val="left"/>
      <w:pPr>
        <w:ind w:left="259" w:hanging="158"/>
      </w:pPr>
      <w:rPr>
        <w:rFonts w:ascii="Bookman Old Style" w:eastAsia="Bookman Old Style" w:hAnsi="Bookman Old Style" w:hint="default"/>
        <w:w w:val="99"/>
        <w:sz w:val="22"/>
        <w:szCs w:val="22"/>
      </w:rPr>
    </w:lvl>
    <w:lvl w:ilvl="1" w:tplc="D2CA0EF8">
      <w:start w:val="1"/>
      <w:numFmt w:val="bullet"/>
      <w:lvlText w:val="•"/>
      <w:lvlJc w:val="left"/>
      <w:pPr>
        <w:ind w:left="1840" w:hanging="338"/>
      </w:pPr>
      <w:rPr>
        <w:rFonts w:ascii="OpenSymbol" w:eastAsia="OpenSymbol" w:hAnsi="OpenSymbol" w:hint="default"/>
        <w:w w:val="99"/>
        <w:sz w:val="22"/>
        <w:szCs w:val="22"/>
      </w:rPr>
    </w:lvl>
    <w:lvl w:ilvl="2" w:tplc="B7421684">
      <w:start w:val="1"/>
      <w:numFmt w:val="bullet"/>
      <w:lvlText w:val="•"/>
      <w:lvlJc w:val="left"/>
      <w:pPr>
        <w:ind w:left="2025" w:hanging="338"/>
      </w:pPr>
      <w:rPr>
        <w:rFonts w:hint="default"/>
      </w:rPr>
    </w:lvl>
    <w:lvl w:ilvl="3" w:tplc="216C874C">
      <w:start w:val="1"/>
      <w:numFmt w:val="bullet"/>
      <w:lvlText w:val="•"/>
      <w:lvlJc w:val="left"/>
      <w:pPr>
        <w:ind w:left="2211" w:hanging="338"/>
      </w:pPr>
      <w:rPr>
        <w:rFonts w:hint="default"/>
      </w:rPr>
    </w:lvl>
    <w:lvl w:ilvl="4" w:tplc="EF2E3AD0">
      <w:start w:val="1"/>
      <w:numFmt w:val="bullet"/>
      <w:lvlText w:val="•"/>
      <w:lvlJc w:val="left"/>
      <w:pPr>
        <w:ind w:left="2397" w:hanging="338"/>
      </w:pPr>
      <w:rPr>
        <w:rFonts w:hint="default"/>
      </w:rPr>
    </w:lvl>
    <w:lvl w:ilvl="5" w:tplc="C59EB672">
      <w:start w:val="1"/>
      <w:numFmt w:val="bullet"/>
      <w:lvlText w:val="•"/>
      <w:lvlJc w:val="left"/>
      <w:pPr>
        <w:ind w:left="2582" w:hanging="338"/>
      </w:pPr>
      <w:rPr>
        <w:rFonts w:hint="default"/>
      </w:rPr>
    </w:lvl>
    <w:lvl w:ilvl="6" w:tplc="D7DCC5FE">
      <w:start w:val="1"/>
      <w:numFmt w:val="bullet"/>
      <w:lvlText w:val="•"/>
      <w:lvlJc w:val="left"/>
      <w:pPr>
        <w:ind w:left="2768" w:hanging="338"/>
      </w:pPr>
      <w:rPr>
        <w:rFonts w:hint="default"/>
      </w:rPr>
    </w:lvl>
    <w:lvl w:ilvl="7" w:tplc="51A24746">
      <w:start w:val="1"/>
      <w:numFmt w:val="bullet"/>
      <w:lvlText w:val="•"/>
      <w:lvlJc w:val="left"/>
      <w:pPr>
        <w:ind w:left="2954" w:hanging="338"/>
      </w:pPr>
      <w:rPr>
        <w:rFonts w:hint="default"/>
      </w:rPr>
    </w:lvl>
    <w:lvl w:ilvl="8" w:tplc="C48E09CC">
      <w:start w:val="1"/>
      <w:numFmt w:val="bullet"/>
      <w:lvlText w:val="•"/>
      <w:lvlJc w:val="left"/>
      <w:pPr>
        <w:ind w:left="3140" w:hanging="338"/>
      </w:pPr>
      <w:rPr>
        <w:rFonts w:hint="default"/>
      </w:rPr>
    </w:lvl>
  </w:abstractNum>
  <w:abstractNum w:abstractNumId="8" w15:restartNumberingAfterBreak="0">
    <w:nsid w:val="3D923C36"/>
    <w:multiLevelType w:val="hybridMultilevel"/>
    <w:tmpl w:val="5A1A22AE"/>
    <w:lvl w:ilvl="0" w:tplc="D1AC2E8C">
      <w:start w:val="1"/>
      <w:numFmt w:val="decimal"/>
      <w:lvlText w:val="%1."/>
      <w:lvlJc w:val="left"/>
      <w:pPr>
        <w:ind w:left="1430" w:hanging="288"/>
        <w:jc w:val="left"/>
      </w:pPr>
      <w:rPr>
        <w:rFonts w:ascii="Bookman Old Style" w:eastAsia="Bookman Old Style" w:hAnsi="Bookman Old Style" w:hint="default"/>
        <w:sz w:val="18"/>
        <w:szCs w:val="18"/>
      </w:rPr>
    </w:lvl>
    <w:lvl w:ilvl="1" w:tplc="3DAC4FE6">
      <w:start w:val="1"/>
      <w:numFmt w:val="bullet"/>
      <w:lvlText w:val="•"/>
      <w:lvlJc w:val="left"/>
      <w:pPr>
        <w:ind w:left="2477" w:hanging="288"/>
      </w:pPr>
      <w:rPr>
        <w:rFonts w:hint="default"/>
      </w:rPr>
    </w:lvl>
    <w:lvl w:ilvl="2" w:tplc="976CAAFA">
      <w:start w:val="1"/>
      <w:numFmt w:val="bullet"/>
      <w:lvlText w:val="•"/>
      <w:lvlJc w:val="left"/>
      <w:pPr>
        <w:ind w:left="3525" w:hanging="288"/>
      </w:pPr>
      <w:rPr>
        <w:rFonts w:hint="default"/>
      </w:rPr>
    </w:lvl>
    <w:lvl w:ilvl="3" w:tplc="EA8E059A">
      <w:start w:val="1"/>
      <w:numFmt w:val="bullet"/>
      <w:lvlText w:val="•"/>
      <w:lvlJc w:val="left"/>
      <w:pPr>
        <w:ind w:left="4572" w:hanging="288"/>
      </w:pPr>
      <w:rPr>
        <w:rFonts w:hint="default"/>
      </w:rPr>
    </w:lvl>
    <w:lvl w:ilvl="4" w:tplc="22AED59C">
      <w:start w:val="1"/>
      <w:numFmt w:val="bullet"/>
      <w:lvlText w:val="•"/>
      <w:lvlJc w:val="left"/>
      <w:pPr>
        <w:ind w:left="5620" w:hanging="288"/>
      </w:pPr>
      <w:rPr>
        <w:rFonts w:hint="default"/>
      </w:rPr>
    </w:lvl>
    <w:lvl w:ilvl="5" w:tplc="529A2D1A">
      <w:start w:val="1"/>
      <w:numFmt w:val="bullet"/>
      <w:lvlText w:val="•"/>
      <w:lvlJc w:val="left"/>
      <w:pPr>
        <w:ind w:left="6668" w:hanging="288"/>
      </w:pPr>
      <w:rPr>
        <w:rFonts w:hint="default"/>
      </w:rPr>
    </w:lvl>
    <w:lvl w:ilvl="6" w:tplc="C176578E">
      <w:start w:val="1"/>
      <w:numFmt w:val="bullet"/>
      <w:lvlText w:val="•"/>
      <w:lvlJc w:val="left"/>
      <w:pPr>
        <w:ind w:left="7715" w:hanging="288"/>
      </w:pPr>
      <w:rPr>
        <w:rFonts w:hint="default"/>
      </w:rPr>
    </w:lvl>
    <w:lvl w:ilvl="7" w:tplc="368048AE">
      <w:start w:val="1"/>
      <w:numFmt w:val="bullet"/>
      <w:lvlText w:val="•"/>
      <w:lvlJc w:val="left"/>
      <w:pPr>
        <w:ind w:left="8763" w:hanging="288"/>
      </w:pPr>
      <w:rPr>
        <w:rFonts w:hint="default"/>
      </w:rPr>
    </w:lvl>
    <w:lvl w:ilvl="8" w:tplc="98AEF828">
      <w:start w:val="1"/>
      <w:numFmt w:val="bullet"/>
      <w:lvlText w:val="•"/>
      <w:lvlJc w:val="left"/>
      <w:pPr>
        <w:ind w:left="9810" w:hanging="288"/>
      </w:pPr>
      <w:rPr>
        <w:rFonts w:hint="default"/>
      </w:rPr>
    </w:lvl>
  </w:abstractNum>
  <w:abstractNum w:abstractNumId="9" w15:restartNumberingAfterBreak="0">
    <w:nsid w:val="4ACC2CF8"/>
    <w:multiLevelType w:val="hybridMultilevel"/>
    <w:tmpl w:val="C0D05C0C"/>
    <w:lvl w:ilvl="0" w:tplc="B4301C92">
      <w:start w:val="1"/>
      <w:numFmt w:val="bullet"/>
      <w:lvlText w:val="•"/>
      <w:lvlJc w:val="left"/>
      <w:pPr>
        <w:ind w:left="242" w:hanging="140"/>
      </w:pPr>
      <w:rPr>
        <w:rFonts w:ascii="Times New Roman" w:eastAsia="Times New Roman" w:hAnsi="Times New Roman" w:hint="default"/>
        <w:sz w:val="23"/>
        <w:szCs w:val="23"/>
      </w:rPr>
    </w:lvl>
    <w:lvl w:ilvl="1" w:tplc="7F1CF402">
      <w:start w:val="1"/>
      <w:numFmt w:val="bullet"/>
      <w:lvlText w:val="•"/>
      <w:lvlJc w:val="left"/>
      <w:pPr>
        <w:ind w:left="1242" w:hanging="140"/>
      </w:pPr>
      <w:rPr>
        <w:rFonts w:ascii="Times New Roman" w:eastAsia="Times New Roman" w:hAnsi="Times New Roman" w:hint="default"/>
        <w:sz w:val="23"/>
        <w:szCs w:val="23"/>
      </w:rPr>
    </w:lvl>
    <w:lvl w:ilvl="2" w:tplc="AE5C6EBC">
      <w:start w:val="1"/>
      <w:numFmt w:val="bullet"/>
      <w:lvlText w:val="•"/>
      <w:lvlJc w:val="left"/>
      <w:pPr>
        <w:ind w:left="2129" w:hanging="140"/>
      </w:pPr>
      <w:rPr>
        <w:rFonts w:hint="default"/>
      </w:rPr>
    </w:lvl>
    <w:lvl w:ilvl="3" w:tplc="92A6871A">
      <w:start w:val="1"/>
      <w:numFmt w:val="bullet"/>
      <w:lvlText w:val="•"/>
      <w:lvlJc w:val="left"/>
      <w:pPr>
        <w:ind w:left="3016" w:hanging="140"/>
      </w:pPr>
      <w:rPr>
        <w:rFonts w:hint="default"/>
      </w:rPr>
    </w:lvl>
    <w:lvl w:ilvl="4" w:tplc="9272B3A6">
      <w:start w:val="1"/>
      <w:numFmt w:val="bullet"/>
      <w:lvlText w:val="•"/>
      <w:lvlJc w:val="left"/>
      <w:pPr>
        <w:ind w:left="3903" w:hanging="140"/>
      </w:pPr>
      <w:rPr>
        <w:rFonts w:hint="default"/>
      </w:rPr>
    </w:lvl>
    <w:lvl w:ilvl="5" w:tplc="9BE65C88">
      <w:start w:val="1"/>
      <w:numFmt w:val="bullet"/>
      <w:lvlText w:val="•"/>
      <w:lvlJc w:val="left"/>
      <w:pPr>
        <w:ind w:left="4790" w:hanging="140"/>
      </w:pPr>
      <w:rPr>
        <w:rFonts w:hint="default"/>
      </w:rPr>
    </w:lvl>
    <w:lvl w:ilvl="6" w:tplc="292ABAD6">
      <w:start w:val="1"/>
      <w:numFmt w:val="bullet"/>
      <w:lvlText w:val="•"/>
      <w:lvlJc w:val="left"/>
      <w:pPr>
        <w:ind w:left="5677" w:hanging="140"/>
      </w:pPr>
      <w:rPr>
        <w:rFonts w:hint="default"/>
      </w:rPr>
    </w:lvl>
    <w:lvl w:ilvl="7" w:tplc="1674C15A">
      <w:start w:val="1"/>
      <w:numFmt w:val="bullet"/>
      <w:lvlText w:val="•"/>
      <w:lvlJc w:val="left"/>
      <w:pPr>
        <w:ind w:left="6564" w:hanging="140"/>
      </w:pPr>
      <w:rPr>
        <w:rFonts w:hint="default"/>
      </w:rPr>
    </w:lvl>
    <w:lvl w:ilvl="8" w:tplc="4296099A">
      <w:start w:val="1"/>
      <w:numFmt w:val="bullet"/>
      <w:lvlText w:val="•"/>
      <w:lvlJc w:val="left"/>
      <w:pPr>
        <w:ind w:left="7451" w:hanging="140"/>
      </w:pPr>
      <w:rPr>
        <w:rFonts w:hint="default"/>
      </w:rPr>
    </w:lvl>
  </w:abstractNum>
  <w:abstractNum w:abstractNumId="10" w15:restartNumberingAfterBreak="0">
    <w:nsid w:val="4B51257A"/>
    <w:multiLevelType w:val="hybridMultilevel"/>
    <w:tmpl w:val="DD42E882"/>
    <w:lvl w:ilvl="0" w:tplc="73BEB634">
      <w:start w:val="1"/>
      <w:numFmt w:val="lowerLetter"/>
      <w:lvlText w:val="%1)"/>
      <w:lvlJc w:val="left"/>
      <w:pPr>
        <w:ind w:left="1102" w:hanging="236"/>
        <w:jc w:val="left"/>
      </w:pPr>
      <w:rPr>
        <w:rFonts w:ascii="Times New Roman" w:eastAsia="Times New Roman" w:hAnsi="Times New Roman" w:hint="default"/>
        <w:spacing w:val="-1"/>
        <w:w w:val="99"/>
        <w:sz w:val="23"/>
        <w:szCs w:val="23"/>
      </w:rPr>
    </w:lvl>
    <w:lvl w:ilvl="1" w:tplc="82CC4F3C">
      <w:start w:val="1"/>
      <w:numFmt w:val="bullet"/>
      <w:lvlText w:val="•"/>
      <w:lvlJc w:val="left"/>
      <w:pPr>
        <w:ind w:left="2096" w:hanging="236"/>
      </w:pPr>
      <w:rPr>
        <w:rFonts w:hint="default"/>
      </w:rPr>
    </w:lvl>
    <w:lvl w:ilvl="2" w:tplc="4044F4A2">
      <w:start w:val="1"/>
      <w:numFmt w:val="bullet"/>
      <w:lvlText w:val="•"/>
      <w:lvlJc w:val="left"/>
      <w:pPr>
        <w:ind w:left="3090" w:hanging="236"/>
      </w:pPr>
      <w:rPr>
        <w:rFonts w:hint="default"/>
      </w:rPr>
    </w:lvl>
    <w:lvl w:ilvl="3" w:tplc="AD144F36">
      <w:start w:val="1"/>
      <w:numFmt w:val="bullet"/>
      <w:lvlText w:val="•"/>
      <w:lvlJc w:val="left"/>
      <w:pPr>
        <w:ind w:left="4085" w:hanging="236"/>
      </w:pPr>
      <w:rPr>
        <w:rFonts w:hint="default"/>
      </w:rPr>
    </w:lvl>
    <w:lvl w:ilvl="4" w:tplc="535AFF9A">
      <w:start w:val="1"/>
      <w:numFmt w:val="bullet"/>
      <w:lvlText w:val="•"/>
      <w:lvlJc w:val="left"/>
      <w:pPr>
        <w:ind w:left="5079" w:hanging="236"/>
      </w:pPr>
      <w:rPr>
        <w:rFonts w:hint="default"/>
      </w:rPr>
    </w:lvl>
    <w:lvl w:ilvl="5" w:tplc="3C701666">
      <w:start w:val="1"/>
      <w:numFmt w:val="bullet"/>
      <w:lvlText w:val="•"/>
      <w:lvlJc w:val="left"/>
      <w:pPr>
        <w:ind w:left="6074" w:hanging="236"/>
      </w:pPr>
      <w:rPr>
        <w:rFonts w:hint="default"/>
      </w:rPr>
    </w:lvl>
    <w:lvl w:ilvl="6" w:tplc="8E3ACD6C">
      <w:start w:val="1"/>
      <w:numFmt w:val="bullet"/>
      <w:lvlText w:val="•"/>
      <w:lvlJc w:val="left"/>
      <w:pPr>
        <w:ind w:left="7068" w:hanging="236"/>
      </w:pPr>
      <w:rPr>
        <w:rFonts w:hint="default"/>
      </w:rPr>
    </w:lvl>
    <w:lvl w:ilvl="7" w:tplc="353CC064">
      <w:start w:val="1"/>
      <w:numFmt w:val="bullet"/>
      <w:lvlText w:val="•"/>
      <w:lvlJc w:val="left"/>
      <w:pPr>
        <w:ind w:left="8062" w:hanging="236"/>
      </w:pPr>
      <w:rPr>
        <w:rFonts w:hint="default"/>
      </w:rPr>
    </w:lvl>
    <w:lvl w:ilvl="8" w:tplc="427E600C">
      <w:start w:val="1"/>
      <w:numFmt w:val="bullet"/>
      <w:lvlText w:val="•"/>
      <w:lvlJc w:val="left"/>
      <w:pPr>
        <w:ind w:left="9057" w:hanging="236"/>
      </w:pPr>
      <w:rPr>
        <w:rFonts w:hint="default"/>
      </w:rPr>
    </w:lvl>
  </w:abstractNum>
  <w:num w:numId="1" w16cid:durableId="1968852570">
    <w:abstractNumId w:val="8"/>
  </w:num>
  <w:num w:numId="2" w16cid:durableId="706223248">
    <w:abstractNumId w:val="2"/>
  </w:num>
  <w:num w:numId="3" w16cid:durableId="873083476">
    <w:abstractNumId w:val="7"/>
  </w:num>
  <w:num w:numId="4" w16cid:durableId="516503562">
    <w:abstractNumId w:val="6"/>
  </w:num>
  <w:num w:numId="5" w16cid:durableId="684554097">
    <w:abstractNumId w:val="5"/>
  </w:num>
  <w:num w:numId="6" w16cid:durableId="236285675">
    <w:abstractNumId w:val="0"/>
  </w:num>
  <w:num w:numId="7" w16cid:durableId="908615337">
    <w:abstractNumId w:val="1"/>
  </w:num>
  <w:num w:numId="8" w16cid:durableId="474880093">
    <w:abstractNumId w:val="9"/>
  </w:num>
  <w:num w:numId="9" w16cid:durableId="188958437">
    <w:abstractNumId w:val="10"/>
  </w:num>
  <w:num w:numId="10" w16cid:durableId="811748617">
    <w:abstractNumId w:val="3"/>
  </w:num>
  <w:num w:numId="11" w16cid:durableId="4359493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8A8"/>
    <w:rsid w:val="00153EC3"/>
    <w:rsid w:val="00206E74"/>
    <w:rsid w:val="002848CB"/>
    <w:rsid w:val="005A4282"/>
    <w:rsid w:val="006E3E03"/>
    <w:rsid w:val="007309C1"/>
    <w:rsid w:val="007708A8"/>
    <w:rsid w:val="007C2BB6"/>
    <w:rsid w:val="009E33C2"/>
    <w:rsid w:val="00AA0FAC"/>
    <w:rsid w:val="00D07C48"/>
    <w:rsid w:val="00E5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0"/>
    <o:shapelayout v:ext="edit">
      <o:idmap v:ext="edit" data="1"/>
    </o:shapelayout>
  </w:shapeDefaults>
  <w:decimalSymbol w:val=","/>
  <w:listSeparator w:val=";"/>
  <w14:docId w14:val="4F6FACB8"/>
  <w15:docId w15:val="{AE8D07FF-4505-4BDB-8018-A2AEEE01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spacing w:before="21"/>
      <w:ind w:left="1215"/>
      <w:outlineLvl w:val="0"/>
    </w:pPr>
    <w:rPr>
      <w:rFonts w:ascii="Calibri" w:eastAsia="Calibri" w:hAnsi="Calibri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137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14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1101"/>
      <w:outlineLvl w:val="3"/>
    </w:pPr>
    <w:rPr>
      <w:rFonts w:ascii="Times New Roman" w:eastAsia="Times New Roman" w:hAnsi="Times New Roman"/>
      <w:b/>
      <w:bCs/>
      <w:sz w:val="23"/>
      <w:szCs w:val="23"/>
    </w:rPr>
  </w:style>
  <w:style w:type="paragraph" w:styleId="Titolo5">
    <w:name w:val="heading 5"/>
    <w:basedOn w:val="Normale"/>
    <w:uiPriority w:val="9"/>
    <w:unhideWhenUsed/>
    <w:qFormat/>
    <w:pPr>
      <w:ind w:left="1239"/>
      <w:outlineLvl w:val="4"/>
    </w:pPr>
    <w:rPr>
      <w:rFonts w:ascii="Times New Roman" w:eastAsia="Times New Roman" w:hAnsi="Times New Roman"/>
      <w:b/>
      <w:bCs/>
      <w:i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02"/>
    </w:pPr>
    <w:rPr>
      <w:rFonts w:ascii="Times New Roman" w:eastAsia="Times New Roman" w:hAnsi="Times New Roman"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2848C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E53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ic8ap00x@pec.istruzione.it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istitutocomprensivodis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ic8ap00x@istruzione.it" TargetMode="External"/><Relationship Id="rId12" Type="http://schemas.openxmlformats.org/officeDocument/2006/relationships/hyperlink" Target="http://www.icandrano.edu.it/" TargetMode="External"/><Relationship Id="rId17" Type="http://schemas.openxmlformats.org/officeDocument/2006/relationships/hyperlink" Target="mailto:leic8ap00x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leic8ap00x@istruzione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leic8ap00x@pec.istruzione.it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hyperlink" Target="mailto:leic8ap00x@istruzione.i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andrano.edu.it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3397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Windows10</cp:lastModifiedBy>
  <cp:revision>7</cp:revision>
  <dcterms:created xsi:type="dcterms:W3CDTF">2025-02-19T19:20:00Z</dcterms:created>
  <dcterms:modified xsi:type="dcterms:W3CDTF">2025-03-15T10:44:00Z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</Properties>
</file>