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9F" w:rsidRDefault="008C559F" w:rsidP="008C559F">
      <w:pPr>
        <w:pStyle w:val="Titolo2"/>
        <w:spacing w:before="0" w:after="120"/>
      </w:pPr>
      <w:proofErr w:type="spellStart"/>
      <w:r>
        <w:t>Mission</w:t>
      </w:r>
      <w:proofErr w:type="spellEnd"/>
      <w:r>
        <w:t xml:space="preserve"> &amp; Vision</w:t>
      </w:r>
    </w:p>
    <w:p w:rsidR="008C559F" w:rsidRDefault="008C559F" w:rsidP="008C559F">
      <w:pPr>
        <w:pStyle w:val="NormaleWeb"/>
        <w:spacing w:before="0" w:beforeAutospacing="0"/>
      </w:pPr>
      <w:r>
        <w:t>L'Istituto Comprensivo Statale di ANDRANO promuove l'educazione e l'istruzione, il progresso culturale, affettivo e sociale di tutti gli allievi, sulla base dei principi fissati dalla Costituzione, delle leggi e delle norme che regolano l'istituzione scolastica e delle raccomandazioni europee, tenendo conto delle peculiarità del territorio in cui opera e dei bisogni e delle potenzialità degli alunni.</w:t>
      </w:r>
    </w:p>
    <w:p w:rsidR="008C559F" w:rsidRDefault="008C559F" w:rsidP="008C559F">
      <w:pPr>
        <w:rPr>
          <w:b/>
          <w:bCs/>
          <w:color w:val="5C6F82"/>
        </w:rPr>
      </w:pPr>
      <w:proofErr w:type="spellStart"/>
      <w:r>
        <w:rPr>
          <w:b/>
          <w:bCs/>
          <w:color w:val="5C6F82"/>
        </w:rPr>
        <w:t>Mission</w:t>
      </w:r>
      <w:proofErr w:type="spellEnd"/>
    </w:p>
    <w:p w:rsidR="008C559F" w:rsidRDefault="008C559F" w:rsidP="008C559F">
      <w:pPr>
        <w:pStyle w:val="NormaleWeb"/>
        <w:spacing w:before="0" w:beforeAutospacing="0"/>
      </w:pPr>
      <w:r>
        <w:rPr>
          <w:rStyle w:val="Enfasigrassetto"/>
        </w:rPr>
        <w:t>La MISSION</w:t>
      </w:r>
      <w:r>
        <w:rPr>
          <w:rStyle w:val="Enfasicorsivo"/>
          <w:rFonts w:eastAsiaTheme="majorEastAsia"/>
          <w:b/>
          <w:bCs/>
        </w:rPr>
        <w:t>  </w:t>
      </w:r>
      <w:r>
        <w:t>punta a garantire il successo formativo di ogni alunno favorendo:</w:t>
      </w:r>
    </w:p>
    <w:p w:rsidR="008C559F" w:rsidRDefault="008C559F" w:rsidP="008C559F">
      <w:pPr>
        <w:numPr>
          <w:ilvl w:val="0"/>
          <w:numId w:val="1"/>
        </w:numPr>
        <w:pBdr>
          <w:bottom w:val="single" w:sz="6" w:space="8" w:color="DDDDDD"/>
        </w:pBdr>
        <w:spacing w:before="100" w:beforeAutospacing="1" w:after="100" w:afterAutospacing="1" w:line="240" w:lineRule="auto"/>
      </w:pPr>
      <w:r>
        <w:rPr>
          <w:rStyle w:val="Enfasigrassetto"/>
        </w:rPr>
        <w:t>la maturazione e la crescita umana;</w:t>
      </w:r>
    </w:p>
    <w:p w:rsidR="008C559F" w:rsidRDefault="008C559F" w:rsidP="008C559F">
      <w:pPr>
        <w:numPr>
          <w:ilvl w:val="0"/>
          <w:numId w:val="1"/>
        </w:numPr>
        <w:pBdr>
          <w:bottom w:val="single" w:sz="6" w:space="8" w:color="DDDDDD"/>
        </w:pBdr>
        <w:spacing w:before="100" w:beforeAutospacing="1" w:after="100" w:afterAutospacing="1" w:line="240" w:lineRule="auto"/>
      </w:pPr>
      <w:r>
        <w:rPr>
          <w:rStyle w:val="Enfasigrassetto"/>
        </w:rPr>
        <w:t>lo sviluppo delle potenzialità e personalità;</w:t>
      </w:r>
    </w:p>
    <w:p w:rsidR="008C559F" w:rsidRDefault="008C559F" w:rsidP="008C559F">
      <w:pPr>
        <w:numPr>
          <w:ilvl w:val="0"/>
          <w:numId w:val="1"/>
        </w:numPr>
        <w:pBdr>
          <w:bottom w:val="single" w:sz="6" w:space="8" w:color="DDDDDD"/>
        </w:pBdr>
        <w:spacing w:before="100" w:beforeAutospacing="1" w:after="100" w:afterAutospacing="1" w:line="240" w:lineRule="auto"/>
      </w:pPr>
      <w:r>
        <w:rPr>
          <w:rStyle w:val="Enfasigrassetto"/>
        </w:rPr>
        <w:t>le competenze sociali e culturali.</w:t>
      </w:r>
    </w:p>
    <w:p w:rsidR="008C559F" w:rsidRDefault="008C559F" w:rsidP="008C559F">
      <w:pPr>
        <w:pStyle w:val="NormaleWeb"/>
        <w:spacing w:before="0" w:beforeAutospacing="0"/>
      </w:pPr>
      <w:r>
        <w:rPr>
          <w:rStyle w:val="Enfasigrassetto"/>
        </w:rPr>
        <w:t>Imparare a essere. </w:t>
      </w:r>
      <w:r>
        <w:t>L’educazione contribuisce allo sviluppo integrale della persona, stimolando ciascun allievo a risolvere i propri problemi, prendere le proprie decisioni, assumersi le proprie responsabilità. Una completa realizzazione, in tutta la ricchezza della personalità umana: spirito e corpo, intelligenza, sensibilità, senso estetico, responsabilità, valori, autonomia. Il processo formativo si sviluppa come acquisizione di valori e di regole di comportamento per favorire la convivenza democratica e lo sviluppo di personalità equilibrate. Questa dimensione è affrontata con il coinvolgimento dei genitori, costruendo un’alleanza educativa con le famiglie.</w:t>
      </w:r>
    </w:p>
    <w:p w:rsidR="008C559F" w:rsidRDefault="008C559F" w:rsidP="008C559F">
      <w:pPr>
        <w:pStyle w:val="NormaleWeb"/>
        <w:spacing w:before="0" w:beforeAutospacing="0"/>
      </w:pPr>
      <w:r>
        <w:rPr>
          <w:rStyle w:val="Enfasigrassetto"/>
        </w:rPr>
        <w:t>Imparare a vivere insieme. </w:t>
      </w:r>
      <w:r>
        <w:t>Una vera educazione è in grado di evitare i conflitti o di risolverli pacificamente, sviluppando nei ragazzi il rispetto per gli altri, le loro culture, i loro valori spirituali. Questo tipo di educazione si realizza attraverso la scoperta graduale degli altri e attraverso l’esperienza. Per capire gli altri, occorre prima di tutto capire sé stessi: la propria cultura, il modello familiare, la visione del mondo. La vita scolastica si svolge in un clima cooperativo, teso a favorire l’inclusione, e la scuola diviene per gli alunni modello di piccola comunità, rispettosa dei diritti e dei doveri e fervida di iniziative e attività, alle quali ciascuno è chiamato a dare il proprio contributo.</w:t>
      </w:r>
    </w:p>
    <w:p w:rsidR="008C559F" w:rsidRDefault="008C559F" w:rsidP="008C559F">
      <w:pPr>
        <w:pStyle w:val="NormaleWeb"/>
        <w:spacing w:before="0" w:beforeAutospacing="0"/>
      </w:pPr>
      <w:r>
        <w:rPr>
          <w:rStyle w:val="Enfasigrassetto"/>
        </w:rPr>
        <w:t>Imparare a conoscere. </w:t>
      </w:r>
      <w:r>
        <w:t>Fondamentale nell’azione educativa della scuola è l’attività di istruzione mediante l’insegnamento delle discipline, intese quali portatrici di regole e di significati attraverso cui si realizza l’interpretazione e la comprensione del mondo e si organizzano le strutture cognitive per lo sviluppo di una visione della realtà critica, originale e creativa. L’apprendimento è orientato non solo all’acquisizione di informazioni, ma al possesso degli strumenti della conoscenza. Imparare a conoscere presuppone che si ‘impari ad imparare’, attraverso l’esercizio della riflessione, della memoria, della concentrazione, della ricerca e della scoperta.</w:t>
      </w:r>
    </w:p>
    <w:p w:rsidR="008C559F" w:rsidRDefault="008C559F" w:rsidP="008C559F">
      <w:pPr>
        <w:pStyle w:val="NormaleWeb"/>
        <w:spacing w:before="0" w:beforeAutospacing="0"/>
      </w:pPr>
      <w:r>
        <w:rPr>
          <w:rStyle w:val="Enfasigrassetto"/>
        </w:rPr>
        <w:t>Imparare a fare. </w:t>
      </w:r>
      <w:r>
        <w:t>I saperi appresi a scuola non hanno carattere meramente nozionistico, ma gli allievi sono costantemente stimolati ad applicare le conoscenze in contesti diversi e a operare scelte autonome e responsabili, attraverso compiti di realtà. Imparare a fare significa acquisire competenze che consentano di affrontare una varietà di situazioni sociali e professionali spesso imprevedibili e di lavorare in gruppo.</w:t>
      </w:r>
    </w:p>
    <w:p w:rsidR="008C559F" w:rsidRDefault="008C559F" w:rsidP="008C559F">
      <w:pPr>
        <w:rPr>
          <w:b/>
          <w:bCs/>
          <w:color w:val="0066CC"/>
        </w:rPr>
      </w:pPr>
      <w:r>
        <w:rPr>
          <w:b/>
          <w:bCs/>
          <w:color w:val="0066CC"/>
        </w:rPr>
        <w:t>Vision</w:t>
      </w:r>
    </w:p>
    <w:p w:rsidR="009D2987" w:rsidRPr="008C559F" w:rsidRDefault="009D2987" w:rsidP="008C559F"/>
    <w:sectPr w:rsidR="009D2987" w:rsidRPr="008C559F" w:rsidSect="009D29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5D48"/>
    <w:multiLevelType w:val="multilevel"/>
    <w:tmpl w:val="1578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20FF"/>
    <w:rsid w:val="003E30EE"/>
    <w:rsid w:val="007920CC"/>
    <w:rsid w:val="007D5926"/>
    <w:rsid w:val="008C559F"/>
    <w:rsid w:val="009D2987"/>
    <w:rsid w:val="00A45E72"/>
    <w:rsid w:val="00B420FF"/>
    <w:rsid w:val="00F5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987"/>
  </w:style>
  <w:style w:type="paragraph" w:styleId="Titolo1">
    <w:name w:val="heading 1"/>
    <w:basedOn w:val="Normale"/>
    <w:link w:val="Titolo1Carattere"/>
    <w:uiPriority w:val="9"/>
    <w:qFormat/>
    <w:rsid w:val="00F52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55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245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524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5245B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55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8C55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4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1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5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1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74063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7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9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556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6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FF9900"/>
                                                <w:left w:val="none" w:sz="0" w:space="23" w:color="FF9900"/>
                                                <w:bottom w:val="none" w:sz="0" w:space="11" w:color="FF9900"/>
                                                <w:right w:val="none" w:sz="0" w:space="23" w:color="FF99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17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4833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4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05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0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Cerfeda</dc:creator>
  <cp:lastModifiedBy>Domenico Cerfeda</cp:lastModifiedBy>
  <cp:revision>2</cp:revision>
  <dcterms:created xsi:type="dcterms:W3CDTF">2023-02-25T08:23:00Z</dcterms:created>
  <dcterms:modified xsi:type="dcterms:W3CDTF">2023-02-25T08:23:00Z</dcterms:modified>
</cp:coreProperties>
</file>